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16F05C6F" w14:textId="77777777" w:rsidR="007B3120" w:rsidRPr="00D61A7E" w:rsidRDefault="007B3120" w:rsidP="007B3120">
      <w:pPr>
        <w:tabs>
          <w:tab w:val="left" w:pos="2089"/>
        </w:tabs>
        <w:jc w:val="right"/>
        <w:rPr>
          <w:rFonts w:cs="Arial"/>
          <w:sz w:val="22"/>
          <w:szCs w:val="22"/>
        </w:rPr>
      </w:pPr>
      <w:r w:rsidRPr="00D61A7E">
        <w:rPr>
          <w:rFonts w:cs="Arial"/>
          <w:sz w:val="22"/>
          <w:szCs w:val="22"/>
        </w:rPr>
        <w:t>Exercise duration: ~10 minutes</w:t>
      </w:r>
    </w:p>
    <w:p w14:paraId="1E16DAAE" w14:textId="67EF8963" w:rsidR="007B3120" w:rsidRPr="00D61A7E" w:rsidRDefault="007B3120" w:rsidP="007B3120">
      <w:pPr>
        <w:pStyle w:val="subhead"/>
        <w:rPr>
          <w:rFonts w:cs="Arial"/>
        </w:rPr>
      </w:pPr>
      <w:r w:rsidRPr="00D61A7E">
        <w:rPr>
          <w:rFonts w:cs="Arial"/>
        </w:rPr>
        <w:t xml:space="preserve">Practice exercise </w:t>
      </w:r>
      <w:r w:rsidR="00A63860" w:rsidRPr="00D61A7E">
        <w:rPr>
          <w:rFonts w:cs="Arial"/>
        </w:rPr>
        <w:t>– Answer Key</w:t>
      </w:r>
    </w:p>
    <w:p w14:paraId="6DCFFC35" w14:textId="77777777" w:rsidR="007B3120" w:rsidRPr="00D61A7E" w:rsidRDefault="007B3120" w:rsidP="007B3120">
      <w:pPr>
        <w:pStyle w:val="Heading1"/>
        <w:rPr>
          <w:rFonts w:cs="Arial"/>
        </w:rPr>
      </w:pPr>
      <w:r w:rsidRPr="00D61A7E">
        <w:rPr>
          <w:rFonts w:cs="Arial"/>
        </w:rPr>
        <w:t>Explore specifications in Forma Data Management</w:t>
      </w:r>
    </w:p>
    <w:p w14:paraId="5297F479" w14:textId="7021FB78" w:rsidR="00846B11" w:rsidRPr="00D61A7E" w:rsidRDefault="00846B11" w:rsidP="00846B11">
      <w:pPr>
        <w:pStyle w:val="Bullets-new"/>
        <w:numPr>
          <w:ilvl w:val="0"/>
          <w:numId w:val="0"/>
        </w:numPr>
        <w:rPr>
          <w:rFonts w:cs="Arial"/>
        </w:rPr>
      </w:pPr>
      <w:r w:rsidRPr="00D61A7E">
        <w:rPr>
          <w:rFonts w:cs="Arial"/>
        </w:rPr>
        <w:t xml:space="preserve">The following steps were completed in the videos for </w:t>
      </w:r>
      <w:r w:rsidRPr="00D61A7E">
        <w:rPr>
          <w:rFonts w:cs="Arial"/>
          <w:b/>
          <w:bCs/>
        </w:rPr>
        <w:t>Module 1: Manage files and specifications in Forma Data Management</w:t>
      </w:r>
      <w:r w:rsidRPr="00D61A7E">
        <w:rPr>
          <w:rFonts w:cs="Arial"/>
        </w:rPr>
        <w:t xml:space="preserve">. If you followed along in the videos, you are ready to start the exercise that follows these steps. If you have </w:t>
      </w:r>
      <w:r w:rsidRPr="00D61A7E">
        <w:rPr>
          <w:rFonts w:cs="Arial"/>
          <w:i/>
          <w:iCs/>
        </w:rPr>
        <w:t>not</w:t>
      </w:r>
      <w:r w:rsidRPr="00D61A7E">
        <w:rPr>
          <w:rFonts w:cs="Arial"/>
        </w:rPr>
        <w:t xml:space="preserve"> already performed these steps, make sure to complete them first:</w:t>
      </w:r>
    </w:p>
    <w:p w14:paraId="1F928228" w14:textId="77777777" w:rsidR="00846B11" w:rsidRPr="00D61A7E" w:rsidRDefault="00846B11" w:rsidP="007B3120">
      <w:pPr>
        <w:pStyle w:val="Bullets-new"/>
        <w:numPr>
          <w:ilvl w:val="0"/>
          <w:numId w:val="0"/>
        </w:numPr>
        <w:rPr>
          <w:rFonts w:cs="Arial"/>
        </w:rPr>
      </w:pPr>
    </w:p>
    <w:p w14:paraId="52F62FFF" w14:textId="77777777" w:rsidR="007B3120" w:rsidRPr="00D61A7E" w:rsidRDefault="007B3120" w:rsidP="007B3120">
      <w:pPr>
        <w:pStyle w:val="Bullets-new"/>
        <w:numPr>
          <w:ilvl w:val="0"/>
          <w:numId w:val="0"/>
        </w:numPr>
        <w:rPr>
          <w:rFonts w:cs="Arial"/>
        </w:rPr>
      </w:pPr>
    </w:p>
    <w:p w14:paraId="499C3070" w14:textId="77777777" w:rsidR="007B3120" w:rsidRPr="00D61A7E" w:rsidRDefault="007B3120" w:rsidP="007B3120">
      <w:pPr>
        <w:pStyle w:val="Bullets-new"/>
        <w:numPr>
          <w:ilvl w:val="0"/>
          <w:numId w:val="16"/>
        </w:numPr>
        <w:rPr>
          <w:rFonts w:cs="Arial"/>
        </w:rPr>
      </w:pPr>
      <w:r w:rsidRPr="00D61A7E">
        <w:rPr>
          <w:rFonts w:cs="Arial"/>
        </w:rPr>
        <w:t>You gained access to the Learn Build Project on Autodesk Forma for Construction by using the invitation sent to you by your instructor.</w:t>
      </w:r>
    </w:p>
    <w:p w14:paraId="07FB1A9F" w14:textId="77777777" w:rsidR="007B3120" w:rsidRPr="00D61A7E" w:rsidRDefault="007B3120" w:rsidP="007B3120">
      <w:pPr>
        <w:pStyle w:val="Bullets-new"/>
        <w:numPr>
          <w:ilvl w:val="0"/>
          <w:numId w:val="0"/>
        </w:numPr>
        <w:ind w:left="720"/>
        <w:rPr>
          <w:rFonts w:cs="Arial"/>
        </w:rPr>
      </w:pPr>
      <w:r w:rsidRPr="00D61A7E">
        <w:rPr>
          <w:rFonts w:cs="Arial"/>
          <w:noProof/>
        </w:rPr>
        <w:drawing>
          <wp:inline distT="0" distB="0" distL="0" distR="0" wp14:anchorId="6413479C" wp14:editId="52AF12B3">
            <wp:extent cx="2171700" cy="1913001"/>
            <wp:effectExtent l="0" t="0" r="0" b="5080"/>
            <wp:docPr id="277873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873796" name=""/>
                    <pic:cNvPicPr/>
                  </pic:nvPicPr>
                  <pic:blipFill rotWithShape="1">
                    <a:blip r:embed="rId11"/>
                    <a:srcRect t="2701" b="3456"/>
                    <a:stretch>
                      <a:fillRect/>
                    </a:stretch>
                  </pic:blipFill>
                  <pic:spPr bwMode="auto">
                    <a:xfrm>
                      <a:off x="0" y="0"/>
                      <a:ext cx="2226075" cy="1960899"/>
                    </a:xfrm>
                    <a:prstGeom prst="rect">
                      <a:avLst/>
                    </a:prstGeom>
                    <a:ln>
                      <a:noFill/>
                    </a:ln>
                    <a:extLst>
                      <a:ext uri="{53640926-AAD7-44D8-BBD7-CCE9431645EC}">
                        <a14:shadowObscured xmlns:a14="http://schemas.microsoft.com/office/drawing/2010/main"/>
                      </a:ext>
                    </a:extLst>
                  </pic:spPr>
                </pic:pic>
              </a:graphicData>
            </a:graphic>
          </wp:inline>
        </w:drawing>
      </w:r>
    </w:p>
    <w:p w14:paraId="473908BF" w14:textId="77777777" w:rsidR="007B3120" w:rsidRPr="00D61A7E" w:rsidRDefault="007B3120" w:rsidP="007B3120">
      <w:pPr>
        <w:pStyle w:val="Bullets-new"/>
        <w:numPr>
          <w:ilvl w:val="0"/>
          <w:numId w:val="16"/>
        </w:numPr>
        <w:rPr>
          <w:rFonts w:cs="Arial"/>
        </w:rPr>
      </w:pPr>
      <w:r w:rsidRPr="00D61A7E">
        <w:rPr>
          <w:rFonts w:cs="Arial"/>
        </w:rPr>
        <w:t>You created a folder structure in Data Management to include 01 WIP, 02 Shared, and 03 Other.</w:t>
      </w:r>
    </w:p>
    <w:p w14:paraId="7211700F" w14:textId="77777777" w:rsidR="007B3120" w:rsidRPr="00D61A7E" w:rsidRDefault="007B3120" w:rsidP="007B3120">
      <w:pPr>
        <w:pStyle w:val="Bullets-new"/>
        <w:numPr>
          <w:ilvl w:val="0"/>
          <w:numId w:val="0"/>
        </w:numPr>
        <w:ind w:left="720"/>
        <w:rPr>
          <w:rFonts w:cs="Arial"/>
        </w:rPr>
      </w:pPr>
      <w:r w:rsidRPr="00D61A7E">
        <w:rPr>
          <w:rFonts w:cs="Arial"/>
          <w:noProof/>
        </w:rPr>
        <w:drawing>
          <wp:inline distT="0" distB="0" distL="0" distR="0" wp14:anchorId="216D2D81" wp14:editId="7477647C">
            <wp:extent cx="2371750" cy="1958975"/>
            <wp:effectExtent l="0" t="0" r="3175" b="0"/>
            <wp:docPr id="1723405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3405077" name=""/>
                    <pic:cNvPicPr/>
                  </pic:nvPicPr>
                  <pic:blipFill>
                    <a:blip r:embed="rId12"/>
                    <a:stretch>
                      <a:fillRect/>
                    </a:stretch>
                  </pic:blipFill>
                  <pic:spPr>
                    <a:xfrm>
                      <a:off x="0" y="0"/>
                      <a:ext cx="2445033" cy="2019504"/>
                    </a:xfrm>
                    <a:prstGeom prst="rect">
                      <a:avLst/>
                    </a:prstGeom>
                  </pic:spPr>
                </pic:pic>
              </a:graphicData>
            </a:graphic>
          </wp:inline>
        </w:drawing>
      </w:r>
    </w:p>
    <w:p w14:paraId="2204E623" w14:textId="77777777" w:rsidR="007B3120" w:rsidRPr="00D61A7E" w:rsidRDefault="007B3120" w:rsidP="007B3120">
      <w:pPr>
        <w:rPr>
          <w:rFonts w:eastAsia="Calibri" w:cs="Arial"/>
          <w:color w:val="000000"/>
          <w:sz w:val="22"/>
          <w:szCs w:val="22"/>
          <w:shd w:val="clear" w:color="auto" w:fill="FFFFFF"/>
        </w:rPr>
      </w:pPr>
      <w:r w:rsidRPr="00D61A7E">
        <w:rPr>
          <w:rFonts w:cs="Arial"/>
        </w:rPr>
        <w:br w:type="page"/>
      </w:r>
    </w:p>
    <w:p w14:paraId="30FD9BC4" w14:textId="77777777" w:rsidR="007B3120" w:rsidRPr="00D61A7E" w:rsidRDefault="007B3120" w:rsidP="007B3120">
      <w:pPr>
        <w:pStyle w:val="Bullets-new"/>
        <w:numPr>
          <w:ilvl w:val="0"/>
          <w:numId w:val="16"/>
        </w:numPr>
        <w:rPr>
          <w:rFonts w:cs="Arial"/>
        </w:rPr>
      </w:pPr>
      <w:r w:rsidRPr="00D61A7E">
        <w:rPr>
          <w:rFonts w:cs="Arial"/>
        </w:rPr>
        <w:lastRenderedPageBreak/>
        <w:t>You uploaded the files from the dataset folder you downloaded for this course into the corresponding folder on Data Management.</w:t>
      </w:r>
    </w:p>
    <w:p w14:paraId="0C4D79E2" w14:textId="77777777" w:rsidR="007B3120" w:rsidRPr="00D61A7E" w:rsidRDefault="007B3120" w:rsidP="007B3120">
      <w:pPr>
        <w:pStyle w:val="Bullets-new"/>
        <w:numPr>
          <w:ilvl w:val="1"/>
          <w:numId w:val="16"/>
        </w:numPr>
        <w:rPr>
          <w:rFonts w:cs="Arial"/>
        </w:rPr>
      </w:pPr>
      <w:r w:rsidRPr="00D61A7E">
        <w:rPr>
          <w:rFonts w:cs="Arial"/>
        </w:rPr>
        <w:t xml:space="preserve">You uploaded the </w:t>
      </w:r>
      <w:r w:rsidRPr="00D61A7E">
        <w:rPr>
          <w:rFonts w:cs="Arial"/>
          <w:b/>
          <w:bCs/>
          <w:i/>
          <w:iCs/>
        </w:rPr>
        <w:t xml:space="preserve">Architectural </w:t>
      </w:r>
      <w:proofErr w:type="spellStart"/>
      <w:r w:rsidRPr="00D61A7E">
        <w:rPr>
          <w:rFonts w:cs="Arial"/>
          <w:b/>
          <w:bCs/>
          <w:i/>
          <w:iCs/>
        </w:rPr>
        <w:t>Model.rvt</w:t>
      </w:r>
      <w:proofErr w:type="spellEnd"/>
      <w:r w:rsidRPr="00D61A7E">
        <w:rPr>
          <w:rFonts w:cs="Arial"/>
        </w:rPr>
        <w:t xml:space="preserve"> file from the Version 1 folder in the dataset folder to the Architecture folder on Data Management.</w:t>
      </w:r>
    </w:p>
    <w:p w14:paraId="1349981D" w14:textId="77777777" w:rsidR="007B3120" w:rsidRPr="00D61A7E" w:rsidRDefault="007B3120" w:rsidP="007B3120">
      <w:pPr>
        <w:pStyle w:val="Bullets-new"/>
        <w:numPr>
          <w:ilvl w:val="1"/>
          <w:numId w:val="16"/>
        </w:numPr>
        <w:rPr>
          <w:rFonts w:cs="Arial"/>
        </w:rPr>
      </w:pPr>
      <w:r w:rsidRPr="00D61A7E">
        <w:rPr>
          <w:rFonts w:cs="Arial"/>
        </w:rPr>
        <w:t xml:space="preserve">You uploaded the </w:t>
      </w:r>
      <w:r w:rsidRPr="00D61A7E">
        <w:rPr>
          <w:rFonts w:cs="Arial"/>
          <w:b/>
          <w:bCs/>
          <w:i/>
          <w:iCs/>
        </w:rPr>
        <w:t xml:space="preserve">Structural </w:t>
      </w:r>
      <w:proofErr w:type="spellStart"/>
      <w:r w:rsidRPr="00D61A7E">
        <w:rPr>
          <w:rFonts w:cs="Arial"/>
          <w:b/>
          <w:bCs/>
          <w:i/>
          <w:iCs/>
        </w:rPr>
        <w:t>Model.rvt</w:t>
      </w:r>
      <w:proofErr w:type="spellEnd"/>
      <w:r w:rsidRPr="00D61A7E">
        <w:rPr>
          <w:rFonts w:cs="Arial"/>
          <w:i/>
          <w:iCs/>
        </w:rPr>
        <w:t xml:space="preserve"> </w:t>
      </w:r>
      <w:r w:rsidRPr="00D61A7E">
        <w:rPr>
          <w:rFonts w:cs="Arial"/>
        </w:rPr>
        <w:t xml:space="preserve">and </w:t>
      </w:r>
      <w:r w:rsidRPr="00D61A7E">
        <w:rPr>
          <w:rFonts w:cs="Arial"/>
          <w:b/>
          <w:bCs/>
          <w:i/>
          <w:iCs/>
        </w:rPr>
        <w:t>Structural Sheets.pdf</w:t>
      </w:r>
      <w:r w:rsidRPr="00D61A7E">
        <w:rPr>
          <w:rFonts w:cs="Arial"/>
        </w:rPr>
        <w:t xml:space="preserve"> files from the Version 1 folder in the dataset folder to the Structure folder on Data Management.</w:t>
      </w:r>
    </w:p>
    <w:p w14:paraId="095D4F2E" w14:textId="77777777" w:rsidR="007B3120" w:rsidRPr="00D61A7E" w:rsidRDefault="007B3120" w:rsidP="007B3120">
      <w:pPr>
        <w:pStyle w:val="Bullets-new"/>
        <w:numPr>
          <w:ilvl w:val="1"/>
          <w:numId w:val="16"/>
        </w:numPr>
        <w:rPr>
          <w:rFonts w:cs="Arial"/>
        </w:rPr>
      </w:pPr>
      <w:r w:rsidRPr="00D61A7E">
        <w:rPr>
          <w:rFonts w:cs="Arial"/>
        </w:rPr>
        <w:t xml:space="preserve">You uploaded the </w:t>
      </w:r>
      <w:r w:rsidRPr="00D61A7E">
        <w:rPr>
          <w:rFonts w:cs="Arial"/>
          <w:b/>
          <w:bCs/>
          <w:i/>
          <w:iCs/>
        </w:rPr>
        <w:t xml:space="preserve">Systems </w:t>
      </w:r>
      <w:proofErr w:type="spellStart"/>
      <w:r w:rsidRPr="00D61A7E">
        <w:rPr>
          <w:rFonts w:cs="Arial"/>
          <w:b/>
          <w:bCs/>
          <w:i/>
          <w:iCs/>
        </w:rPr>
        <w:t>Model.rvt</w:t>
      </w:r>
      <w:proofErr w:type="spellEnd"/>
      <w:r w:rsidRPr="00D61A7E">
        <w:rPr>
          <w:rFonts w:cs="Arial"/>
          <w:i/>
          <w:iCs/>
        </w:rPr>
        <w:t xml:space="preserve"> </w:t>
      </w:r>
      <w:r w:rsidRPr="00D61A7E">
        <w:rPr>
          <w:rFonts w:cs="Arial"/>
        </w:rPr>
        <w:t>file from the Version 1 folder in the dataset folder to the Architecture folder on Data Management.</w:t>
      </w:r>
    </w:p>
    <w:p w14:paraId="5BB3457E" w14:textId="77777777" w:rsidR="007B3120" w:rsidRPr="00D61A7E" w:rsidRDefault="007B3120" w:rsidP="007B3120">
      <w:pPr>
        <w:pStyle w:val="Bullets-new"/>
        <w:numPr>
          <w:ilvl w:val="1"/>
          <w:numId w:val="16"/>
        </w:numPr>
        <w:rPr>
          <w:rFonts w:cs="Arial"/>
        </w:rPr>
      </w:pPr>
      <w:r w:rsidRPr="00D61A7E">
        <w:rPr>
          <w:rFonts w:cs="Arial"/>
        </w:rPr>
        <w:t xml:space="preserve">You uploaded the other files on the dataset folder into the 03 Other folder on Data Management. </w:t>
      </w:r>
    </w:p>
    <w:p w14:paraId="077DCBF1" w14:textId="77777777" w:rsidR="007B3120" w:rsidRPr="00D61A7E" w:rsidRDefault="007B3120" w:rsidP="007B3120">
      <w:pPr>
        <w:pStyle w:val="Bullets-new"/>
        <w:numPr>
          <w:ilvl w:val="0"/>
          <w:numId w:val="16"/>
        </w:numPr>
        <w:rPr>
          <w:rFonts w:cs="Arial"/>
        </w:rPr>
      </w:pPr>
      <w:r w:rsidRPr="00D61A7E">
        <w:rPr>
          <w:rFonts w:cs="Arial"/>
        </w:rPr>
        <w:t xml:space="preserve">You used the Specifications tool to extract the MasterFormat sections from the </w:t>
      </w:r>
      <w:r w:rsidRPr="00D61A7E">
        <w:rPr>
          <w:rFonts w:cs="Arial"/>
          <w:b/>
          <w:bCs/>
          <w:i/>
          <w:iCs/>
        </w:rPr>
        <w:t>Specifications.pdf</w:t>
      </w:r>
      <w:r w:rsidRPr="00D61A7E">
        <w:rPr>
          <w:rFonts w:cs="Arial"/>
        </w:rPr>
        <w:t xml:space="preserve"> file in the dataset folder.</w:t>
      </w:r>
    </w:p>
    <w:p w14:paraId="000595E0" w14:textId="77777777" w:rsidR="007B3120" w:rsidRPr="00D61A7E" w:rsidRDefault="007B3120" w:rsidP="007B3120">
      <w:pPr>
        <w:pStyle w:val="Bullets-new"/>
        <w:numPr>
          <w:ilvl w:val="0"/>
          <w:numId w:val="0"/>
        </w:numPr>
        <w:ind w:left="720"/>
        <w:rPr>
          <w:rFonts w:cs="Arial"/>
        </w:rPr>
      </w:pPr>
      <w:r w:rsidRPr="00D61A7E">
        <w:rPr>
          <w:rFonts w:cs="Arial"/>
          <w:noProof/>
        </w:rPr>
        <w:drawing>
          <wp:inline distT="0" distB="0" distL="0" distR="0" wp14:anchorId="2356D2D9" wp14:editId="54E39497">
            <wp:extent cx="3287476" cy="2932386"/>
            <wp:effectExtent l="0" t="0" r="1905" b="1905"/>
            <wp:docPr id="3798918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891871" name=""/>
                    <pic:cNvPicPr/>
                  </pic:nvPicPr>
                  <pic:blipFill>
                    <a:blip r:embed="rId13"/>
                    <a:stretch>
                      <a:fillRect/>
                    </a:stretch>
                  </pic:blipFill>
                  <pic:spPr>
                    <a:xfrm>
                      <a:off x="0" y="0"/>
                      <a:ext cx="3317075" cy="2958788"/>
                    </a:xfrm>
                    <a:prstGeom prst="rect">
                      <a:avLst/>
                    </a:prstGeom>
                  </pic:spPr>
                </pic:pic>
              </a:graphicData>
            </a:graphic>
          </wp:inline>
        </w:drawing>
      </w:r>
    </w:p>
    <w:p w14:paraId="71536420" w14:textId="77777777" w:rsidR="007B3120" w:rsidRPr="00D61A7E" w:rsidRDefault="007B3120" w:rsidP="007B3120">
      <w:pPr>
        <w:pStyle w:val="Bullets-new"/>
        <w:numPr>
          <w:ilvl w:val="0"/>
          <w:numId w:val="0"/>
        </w:numPr>
        <w:rPr>
          <w:rFonts w:cs="Arial"/>
        </w:rPr>
      </w:pPr>
    </w:p>
    <w:p w14:paraId="273510D8" w14:textId="77777777" w:rsidR="007B3120" w:rsidRPr="00D61A7E" w:rsidRDefault="007B3120" w:rsidP="007B3120">
      <w:pPr>
        <w:pStyle w:val="Bullets-new"/>
        <w:numPr>
          <w:ilvl w:val="0"/>
          <w:numId w:val="0"/>
        </w:numPr>
        <w:rPr>
          <w:rFonts w:cs="Arial"/>
        </w:rPr>
      </w:pPr>
      <w:r w:rsidRPr="00D61A7E">
        <w:rPr>
          <w:rFonts w:cs="Arial"/>
        </w:rPr>
        <w:t>Once these step are completed, you will be ready to start the exercise. You will apply the skills learned in this module to navigate and review project specifications in Data Management. Using the specifications you previously uploaded, you will locate information, search for specific content, and filter the specification documents to quickly find the details you need.</w:t>
      </w:r>
    </w:p>
    <w:p w14:paraId="39D4016A" w14:textId="77777777" w:rsidR="007B3120" w:rsidRPr="00D61A7E" w:rsidRDefault="007B3120" w:rsidP="007B3120">
      <w:pPr>
        <w:rPr>
          <w:rFonts w:eastAsiaTheme="majorEastAsia" w:cs="Arial"/>
          <w:b/>
          <w:color w:val="000000" w:themeColor="text1"/>
        </w:rPr>
      </w:pPr>
      <w:bookmarkStart w:id="0" w:name="OLE_LINK4"/>
      <w:r w:rsidRPr="00D61A7E">
        <w:rPr>
          <w:rFonts w:cs="Arial"/>
        </w:rPr>
        <w:br w:type="page"/>
      </w:r>
    </w:p>
    <w:p w14:paraId="15471C46" w14:textId="77777777" w:rsidR="007B3120" w:rsidRPr="00D61A7E" w:rsidRDefault="007B3120" w:rsidP="007B3120">
      <w:pPr>
        <w:pStyle w:val="subhead"/>
        <w:rPr>
          <w:rFonts w:cs="Arial"/>
        </w:rPr>
      </w:pPr>
      <w:r w:rsidRPr="00D61A7E">
        <w:rPr>
          <w:rFonts w:cs="Arial"/>
        </w:rPr>
        <w:lastRenderedPageBreak/>
        <w:t>Learning objectives:</w:t>
      </w:r>
    </w:p>
    <w:bookmarkEnd w:id="0"/>
    <w:p w14:paraId="641457F5" w14:textId="77777777" w:rsidR="007B3120" w:rsidRPr="00D61A7E" w:rsidRDefault="007B3120" w:rsidP="007B3120">
      <w:pPr>
        <w:pStyle w:val="NoSpacing"/>
        <w:rPr>
          <w:rFonts w:cs="Arial"/>
          <w:sz w:val="22"/>
          <w:szCs w:val="22"/>
        </w:rPr>
      </w:pPr>
      <w:r w:rsidRPr="00D61A7E">
        <w:rPr>
          <w:rFonts w:cs="Arial"/>
          <w:sz w:val="22"/>
          <w:szCs w:val="22"/>
        </w:rPr>
        <w:t>By the end of this exercise, you should be able to:</w:t>
      </w:r>
    </w:p>
    <w:p w14:paraId="7B7F4A7C" w14:textId="77777777" w:rsidR="007B3120" w:rsidRPr="00D61A7E" w:rsidRDefault="007B3120" w:rsidP="007B3120">
      <w:pPr>
        <w:pStyle w:val="NoSpacing"/>
        <w:rPr>
          <w:rFonts w:cs="Arial"/>
        </w:rPr>
      </w:pPr>
    </w:p>
    <w:p w14:paraId="5D597A3F" w14:textId="77777777" w:rsidR="007B3120" w:rsidRPr="00D61A7E" w:rsidRDefault="007B3120" w:rsidP="007B3120">
      <w:pPr>
        <w:pStyle w:val="Bullets-new"/>
        <w:rPr>
          <w:rFonts w:cs="Arial"/>
        </w:rPr>
      </w:pPr>
      <w:r w:rsidRPr="00D61A7E">
        <w:rPr>
          <w:rFonts w:cs="Arial"/>
        </w:rPr>
        <w:t>Navigate project specifications in Data Management.</w:t>
      </w:r>
    </w:p>
    <w:p w14:paraId="4CB39ED3" w14:textId="77777777" w:rsidR="007B3120" w:rsidRPr="00D61A7E" w:rsidRDefault="007B3120" w:rsidP="007B3120">
      <w:pPr>
        <w:pStyle w:val="Bullets-new"/>
        <w:rPr>
          <w:rFonts w:cs="Arial"/>
        </w:rPr>
      </w:pPr>
      <w:r w:rsidRPr="00D61A7E">
        <w:rPr>
          <w:rFonts w:cs="Arial"/>
        </w:rPr>
        <w:t>Locate information using the search tool.</w:t>
      </w:r>
    </w:p>
    <w:p w14:paraId="21E0D9A0" w14:textId="77777777" w:rsidR="007B3120" w:rsidRPr="00D61A7E" w:rsidRDefault="007B3120" w:rsidP="007B3120">
      <w:pPr>
        <w:pStyle w:val="Bullets-new"/>
        <w:rPr>
          <w:rFonts w:cs="Arial"/>
        </w:rPr>
      </w:pPr>
      <w:r w:rsidRPr="00D61A7E">
        <w:rPr>
          <w:rFonts w:cs="Arial"/>
        </w:rPr>
        <w:t>Filter specification documents to find relevant content.</w:t>
      </w:r>
    </w:p>
    <w:p w14:paraId="4A0981DA" w14:textId="77777777" w:rsidR="007B3120" w:rsidRPr="00D61A7E" w:rsidRDefault="007B3120" w:rsidP="007B3120">
      <w:pPr>
        <w:pStyle w:val="Bullets-new"/>
        <w:rPr>
          <w:rFonts w:cs="Arial"/>
        </w:rPr>
      </w:pPr>
      <w:r w:rsidRPr="00D61A7E">
        <w:rPr>
          <w:rFonts w:cs="Arial"/>
        </w:rPr>
        <w:t>Identify information within project specifications to answer project-related questions.</w:t>
      </w:r>
    </w:p>
    <w:p w14:paraId="69C760E8" w14:textId="77777777" w:rsidR="007B3120" w:rsidRPr="00D61A7E" w:rsidRDefault="007B3120" w:rsidP="007B3120">
      <w:pPr>
        <w:pStyle w:val="subhead"/>
        <w:rPr>
          <w:rFonts w:cs="Arial"/>
        </w:rPr>
      </w:pPr>
      <w:r w:rsidRPr="00D61A7E">
        <w:rPr>
          <w:rFonts w:cs="Arial"/>
        </w:rPr>
        <w:t>Success criteria:</w:t>
      </w:r>
    </w:p>
    <w:p w14:paraId="20DDA6E2" w14:textId="77777777" w:rsidR="007B3120" w:rsidRPr="00D61A7E" w:rsidRDefault="007B3120" w:rsidP="007B3120">
      <w:pPr>
        <w:pStyle w:val="Bullets-new"/>
        <w:rPr>
          <w:rFonts w:cs="Arial"/>
        </w:rPr>
      </w:pPr>
      <w:r w:rsidRPr="00D61A7E">
        <w:rPr>
          <w:rFonts w:cs="Arial"/>
        </w:rPr>
        <w:t>Specifications are successfully accessed and reviewed in Data Management.</w:t>
      </w:r>
    </w:p>
    <w:p w14:paraId="7257F694" w14:textId="77777777" w:rsidR="007B3120" w:rsidRPr="00D61A7E" w:rsidRDefault="007B3120" w:rsidP="007B3120">
      <w:pPr>
        <w:pStyle w:val="Bullets-new"/>
        <w:rPr>
          <w:rFonts w:cs="Arial"/>
        </w:rPr>
      </w:pPr>
      <w:r w:rsidRPr="00D61A7E">
        <w:rPr>
          <w:rFonts w:cs="Arial"/>
        </w:rPr>
        <w:t>Information is located within specifications using the search tool.</w:t>
      </w:r>
    </w:p>
    <w:p w14:paraId="339B7ABC" w14:textId="77777777" w:rsidR="007B3120" w:rsidRPr="00D61A7E" w:rsidRDefault="007B3120" w:rsidP="007B3120">
      <w:pPr>
        <w:pStyle w:val="Bullets-new"/>
        <w:rPr>
          <w:rFonts w:cs="Arial"/>
        </w:rPr>
      </w:pPr>
      <w:r w:rsidRPr="00D61A7E">
        <w:rPr>
          <w:rFonts w:cs="Arial"/>
        </w:rPr>
        <w:t>Specification content is filtered to quickly find relevant information.</w:t>
      </w:r>
    </w:p>
    <w:p w14:paraId="6EC05895" w14:textId="77777777" w:rsidR="007B3120" w:rsidRPr="00D61A7E" w:rsidRDefault="007B3120" w:rsidP="007B3120">
      <w:pPr>
        <w:pStyle w:val="Bullets-new"/>
        <w:rPr>
          <w:rFonts w:cs="Arial"/>
        </w:rPr>
      </w:pPr>
      <w:r w:rsidRPr="00D61A7E">
        <w:rPr>
          <w:rFonts w:cs="Arial"/>
        </w:rPr>
        <w:t>Exercise questions are completed and answers are submitted for review.</w:t>
      </w:r>
    </w:p>
    <w:p w14:paraId="3BDC7A0E" w14:textId="77777777" w:rsidR="000C794B" w:rsidRPr="00D61A7E" w:rsidRDefault="000C794B" w:rsidP="000C794B">
      <w:pPr>
        <w:pStyle w:val="Bullets-new"/>
        <w:numPr>
          <w:ilvl w:val="0"/>
          <w:numId w:val="0"/>
        </w:numPr>
        <w:rPr>
          <w:rFonts w:cs="Arial"/>
        </w:rPr>
      </w:pPr>
    </w:p>
    <w:p w14:paraId="3FF7FB6B" w14:textId="7BB6E24D" w:rsidR="0056576B" w:rsidRPr="00D61A7E" w:rsidRDefault="00E6397A" w:rsidP="000C794B">
      <w:pPr>
        <w:pStyle w:val="ListBullet2"/>
        <w:numPr>
          <w:ilvl w:val="0"/>
          <w:numId w:val="0"/>
        </w:numPr>
        <w:pBdr>
          <w:bottom w:val="single" w:sz="12" w:space="1" w:color="auto"/>
        </w:pBdr>
        <w:rPr>
          <w:rFonts w:ascii="Arial" w:hAnsi="Arial" w:cs="Arial"/>
          <w:shd w:val="clear" w:color="auto" w:fill="FFFFFF"/>
        </w:rPr>
      </w:pPr>
      <w:r w:rsidRPr="00D61A7E">
        <w:rPr>
          <w:rFonts w:ascii="Arial" w:hAnsi="Arial" w:cs="Arial"/>
        </w:rPr>
        <w:br w:type="page"/>
      </w:r>
    </w:p>
    <w:tbl>
      <w:tblPr>
        <w:tblStyle w:val="TableGrid"/>
        <w:tblW w:w="9360" w:type="dxa"/>
        <w:jc w:val="center"/>
        <w:tblBorders>
          <w:top w:val="none" w:sz="0" w:space="0" w:color="auto"/>
          <w:left w:val="none" w:sz="0" w:space="0" w:color="auto"/>
          <w:bottom w:val="none" w:sz="0" w:space="0" w:color="auto"/>
          <w:right w:val="none" w:sz="0" w:space="0" w:color="auto"/>
          <w:insideV w:val="none" w:sz="0" w:space="0" w:color="auto"/>
        </w:tblBorders>
        <w:tblCellMar>
          <w:top w:w="288" w:type="dxa"/>
          <w:bottom w:w="288" w:type="dxa"/>
        </w:tblCellMar>
        <w:tblLook w:val="04A0" w:firstRow="1" w:lastRow="0" w:firstColumn="1" w:lastColumn="0" w:noHBand="0" w:noVBand="1"/>
      </w:tblPr>
      <w:tblGrid>
        <w:gridCol w:w="9360"/>
      </w:tblGrid>
      <w:tr w:rsidR="000C794B" w:rsidRPr="00D61A7E" w14:paraId="2D3CC486" w14:textId="77777777" w:rsidTr="000C794B">
        <w:trPr>
          <w:jc w:val="center"/>
        </w:trPr>
        <w:tc>
          <w:tcPr>
            <w:tcW w:w="9360" w:type="dxa"/>
          </w:tcPr>
          <w:p w14:paraId="56218934" w14:textId="3354912A" w:rsidR="00A2288B" w:rsidRPr="00D61A7E" w:rsidRDefault="00A2288B" w:rsidP="00A2288B">
            <w:pPr>
              <w:pStyle w:val="Tasks"/>
              <w:numPr>
                <w:ilvl w:val="0"/>
                <w:numId w:val="0"/>
              </w:numPr>
              <w:rPr>
                <w:rFonts w:cs="Arial"/>
                <w:b/>
                <w:bCs/>
              </w:rPr>
            </w:pPr>
            <w:r w:rsidRPr="00D61A7E">
              <w:rPr>
                <w:rFonts w:cs="Arial"/>
                <w:b/>
                <w:bCs/>
              </w:rPr>
              <w:lastRenderedPageBreak/>
              <w:t>Answer the following questions based on the specifications uploaded to Forma Data Management.</w:t>
            </w:r>
          </w:p>
          <w:p w14:paraId="55270CC3" w14:textId="77777777" w:rsidR="00A2288B" w:rsidRPr="00D61A7E" w:rsidRDefault="00A2288B" w:rsidP="00A2288B">
            <w:pPr>
              <w:pStyle w:val="Tasks"/>
              <w:numPr>
                <w:ilvl w:val="0"/>
                <w:numId w:val="0"/>
              </w:numPr>
              <w:ind w:left="360" w:hanging="360"/>
              <w:rPr>
                <w:rFonts w:cs="Arial"/>
              </w:rPr>
            </w:pPr>
          </w:p>
          <w:p w14:paraId="5B440B12" w14:textId="74254723" w:rsidR="000C794B" w:rsidRPr="00D61A7E" w:rsidRDefault="000C794B" w:rsidP="007009C1">
            <w:pPr>
              <w:pStyle w:val="Tasks"/>
              <w:rPr>
                <w:rFonts w:cs="Arial"/>
              </w:rPr>
            </w:pPr>
            <w:r w:rsidRPr="00D61A7E">
              <w:rPr>
                <w:rFonts w:cs="Arial"/>
              </w:rPr>
              <w:t>What is the size of the fiber-cement siding mockup that should be build according to section 074646?</w:t>
            </w:r>
          </w:p>
          <w:p w14:paraId="32CFB0A8" w14:textId="77777777" w:rsidR="000C794B" w:rsidRPr="00D61A7E" w:rsidRDefault="000C794B" w:rsidP="000C794B">
            <w:pPr>
              <w:pStyle w:val="Tasks"/>
              <w:numPr>
                <w:ilvl w:val="0"/>
                <w:numId w:val="0"/>
              </w:numPr>
              <w:ind w:left="360"/>
              <w:rPr>
                <w:rFonts w:cs="Arial"/>
              </w:rPr>
            </w:pPr>
          </w:p>
          <w:p w14:paraId="22FE7C1E" w14:textId="74AC8953" w:rsidR="000C794B" w:rsidRPr="00D61A7E" w:rsidRDefault="000C794B" w:rsidP="000C794B">
            <w:pPr>
              <w:pStyle w:val="Tasks"/>
              <w:numPr>
                <w:ilvl w:val="0"/>
                <w:numId w:val="0"/>
              </w:numPr>
              <w:ind w:left="360"/>
              <w:rPr>
                <w:rFonts w:cs="Arial"/>
              </w:rPr>
            </w:pPr>
            <w:r w:rsidRPr="00D61A7E">
              <w:rPr>
                <w:rFonts w:cs="Arial"/>
              </w:rPr>
              <w:t>__________________________________________________________________</w:t>
            </w:r>
          </w:p>
          <w:p w14:paraId="09369834" w14:textId="77777777" w:rsidR="000C794B" w:rsidRPr="00D61A7E" w:rsidRDefault="000C794B" w:rsidP="000C794B">
            <w:pPr>
              <w:pStyle w:val="Tasks"/>
              <w:numPr>
                <w:ilvl w:val="0"/>
                <w:numId w:val="0"/>
              </w:numPr>
              <w:ind w:left="360"/>
              <w:rPr>
                <w:rFonts w:cs="Arial"/>
              </w:rPr>
            </w:pPr>
          </w:p>
          <w:p w14:paraId="427DF7D4" w14:textId="1DE04383" w:rsidR="00E36E49" w:rsidRPr="00D61A7E" w:rsidRDefault="00E36E49" w:rsidP="000C794B">
            <w:pPr>
              <w:pStyle w:val="Tasks"/>
              <w:numPr>
                <w:ilvl w:val="0"/>
                <w:numId w:val="0"/>
              </w:numPr>
              <w:ind w:left="360"/>
              <w:rPr>
                <w:rFonts w:cs="Arial"/>
                <w:b/>
              </w:rPr>
            </w:pPr>
            <w:r w:rsidRPr="00D61A7E">
              <w:rPr>
                <w:rFonts w:cs="Arial"/>
                <w:b/>
              </w:rPr>
              <w:t>Answer Key</w:t>
            </w:r>
          </w:p>
          <w:p w14:paraId="1ACC92EE" w14:textId="1F471A12" w:rsidR="000C794B" w:rsidRPr="00D61A7E" w:rsidRDefault="00E36E49" w:rsidP="000C794B">
            <w:pPr>
              <w:pStyle w:val="Tasks"/>
              <w:numPr>
                <w:ilvl w:val="0"/>
                <w:numId w:val="0"/>
              </w:numPr>
              <w:ind w:left="360"/>
              <w:rPr>
                <w:rFonts w:cs="Arial"/>
              </w:rPr>
            </w:pPr>
            <w:r w:rsidRPr="00D61A7E">
              <w:rPr>
                <w:rFonts w:cs="Arial"/>
              </w:rPr>
              <w:t>48 inches long by 60 inches high.</w:t>
            </w:r>
          </w:p>
          <w:p w14:paraId="2BE0225A" w14:textId="6B5FF98E" w:rsidR="00E36E49" w:rsidRPr="00D61A7E" w:rsidRDefault="00E36E49" w:rsidP="000C794B">
            <w:pPr>
              <w:pStyle w:val="Tasks"/>
              <w:numPr>
                <w:ilvl w:val="0"/>
                <w:numId w:val="0"/>
              </w:numPr>
              <w:ind w:left="360"/>
              <w:rPr>
                <w:rFonts w:cs="Arial"/>
              </w:rPr>
            </w:pPr>
            <w:r w:rsidRPr="00D61A7E">
              <w:rPr>
                <w:rFonts w:cs="Arial"/>
                <w:noProof/>
              </w:rPr>
              <w:drawing>
                <wp:inline distT="0" distB="0" distL="0" distR="0" wp14:anchorId="5BF5A662" wp14:editId="3405FB7E">
                  <wp:extent cx="3121660" cy="1786284"/>
                  <wp:effectExtent l="0" t="0" r="2540" b="4445"/>
                  <wp:docPr id="7546812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681256" name=""/>
                          <pic:cNvPicPr/>
                        </pic:nvPicPr>
                        <pic:blipFill>
                          <a:blip r:embed="rId14"/>
                          <a:stretch>
                            <a:fillRect/>
                          </a:stretch>
                        </pic:blipFill>
                        <pic:spPr>
                          <a:xfrm>
                            <a:off x="0" y="0"/>
                            <a:ext cx="3241458" cy="1854835"/>
                          </a:xfrm>
                          <a:prstGeom prst="rect">
                            <a:avLst/>
                          </a:prstGeom>
                        </pic:spPr>
                      </pic:pic>
                    </a:graphicData>
                  </a:graphic>
                </wp:inline>
              </w:drawing>
            </w:r>
          </w:p>
          <w:p w14:paraId="6E1EAF98" w14:textId="77777777" w:rsidR="000C794B" w:rsidRPr="00D61A7E" w:rsidRDefault="000C794B" w:rsidP="000C794B">
            <w:pPr>
              <w:pStyle w:val="Tasks"/>
              <w:numPr>
                <w:ilvl w:val="0"/>
                <w:numId w:val="0"/>
              </w:numPr>
              <w:ind w:left="360"/>
              <w:rPr>
                <w:rFonts w:cs="Arial"/>
              </w:rPr>
            </w:pPr>
          </w:p>
          <w:p w14:paraId="5B7FF8C6" w14:textId="75283405" w:rsidR="000C794B" w:rsidRPr="00D61A7E" w:rsidRDefault="000C794B" w:rsidP="000C794B">
            <w:pPr>
              <w:pStyle w:val="Tasks"/>
              <w:rPr>
                <w:rFonts w:cs="Arial"/>
              </w:rPr>
            </w:pPr>
            <w:r w:rsidRPr="00D61A7E">
              <w:rPr>
                <w:rFonts w:cs="Arial"/>
              </w:rPr>
              <w:t xml:space="preserve">What </w:t>
            </w:r>
            <w:r w:rsidR="00E36E49" w:rsidRPr="00D61A7E">
              <w:rPr>
                <w:rFonts w:cs="Arial"/>
              </w:rPr>
              <w:t>should be included in the submittals for each interior door type?</w:t>
            </w:r>
          </w:p>
          <w:p w14:paraId="5777B1B3" w14:textId="77777777" w:rsidR="000C794B" w:rsidRPr="00D61A7E" w:rsidRDefault="000C794B" w:rsidP="000C794B">
            <w:pPr>
              <w:pStyle w:val="Tasks"/>
              <w:numPr>
                <w:ilvl w:val="0"/>
                <w:numId w:val="0"/>
              </w:numPr>
              <w:ind w:left="360"/>
              <w:rPr>
                <w:rFonts w:cs="Arial"/>
              </w:rPr>
            </w:pPr>
          </w:p>
          <w:p w14:paraId="25E8FDD7" w14:textId="77777777" w:rsidR="000C794B" w:rsidRPr="00D61A7E" w:rsidRDefault="000C794B" w:rsidP="000C794B">
            <w:pPr>
              <w:pStyle w:val="Tasks"/>
              <w:numPr>
                <w:ilvl w:val="0"/>
                <w:numId w:val="0"/>
              </w:numPr>
              <w:ind w:left="360"/>
              <w:rPr>
                <w:rFonts w:cs="Arial"/>
              </w:rPr>
            </w:pPr>
            <w:r w:rsidRPr="00D61A7E">
              <w:rPr>
                <w:rFonts w:cs="Arial"/>
              </w:rPr>
              <w:t>__________________________________________________________________</w:t>
            </w:r>
          </w:p>
          <w:p w14:paraId="3F5FDBCC" w14:textId="77777777" w:rsidR="000C794B" w:rsidRPr="00D61A7E" w:rsidRDefault="000C794B" w:rsidP="000C794B">
            <w:pPr>
              <w:pStyle w:val="Tasks"/>
              <w:numPr>
                <w:ilvl w:val="0"/>
                <w:numId w:val="0"/>
              </w:numPr>
              <w:ind w:left="360"/>
              <w:rPr>
                <w:rFonts w:cs="Arial"/>
              </w:rPr>
            </w:pPr>
          </w:p>
          <w:p w14:paraId="62302436" w14:textId="771C5090" w:rsidR="00E36E49" w:rsidRPr="00D61A7E" w:rsidRDefault="00E36E49" w:rsidP="000C794B">
            <w:pPr>
              <w:pStyle w:val="Tasks"/>
              <w:numPr>
                <w:ilvl w:val="0"/>
                <w:numId w:val="0"/>
              </w:numPr>
              <w:ind w:left="360"/>
              <w:rPr>
                <w:rFonts w:cs="Arial"/>
                <w:b/>
                <w:bCs/>
              </w:rPr>
            </w:pPr>
            <w:r w:rsidRPr="00D61A7E">
              <w:rPr>
                <w:rFonts w:cs="Arial"/>
                <w:b/>
                <w:bCs/>
              </w:rPr>
              <w:t>Answer Key</w:t>
            </w:r>
          </w:p>
          <w:p w14:paraId="5F5A6141" w14:textId="417BC4FA" w:rsidR="00E36E49" w:rsidRPr="00D61A7E" w:rsidRDefault="00E36E49" w:rsidP="00E36E49">
            <w:pPr>
              <w:pStyle w:val="Tasks"/>
              <w:numPr>
                <w:ilvl w:val="0"/>
                <w:numId w:val="0"/>
              </w:numPr>
              <w:ind w:left="360"/>
              <w:rPr>
                <w:rFonts w:cs="Arial"/>
              </w:rPr>
            </w:pPr>
            <w:r w:rsidRPr="00D61A7E">
              <w:rPr>
                <w:rFonts w:cs="Arial"/>
              </w:rPr>
              <w:t>For each door type, the submittal should include shop drawings to indicate location, size, and hand of each door; elevation of each kind of door; construction details not covered in Product Data, including panels, and moldings (sticking). They should also indicate locations and holes for hardware and any interior doors requiring fire ratings.</w:t>
            </w:r>
          </w:p>
          <w:p w14:paraId="6F1489A0" w14:textId="7B400D9D" w:rsidR="00E36E49" w:rsidRPr="00D61A7E" w:rsidRDefault="00E36E49" w:rsidP="00E36E49">
            <w:pPr>
              <w:pStyle w:val="Tasks"/>
              <w:numPr>
                <w:ilvl w:val="0"/>
                <w:numId w:val="0"/>
              </w:numPr>
              <w:ind w:left="360"/>
              <w:rPr>
                <w:rFonts w:cs="Arial"/>
              </w:rPr>
            </w:pPr>
            <w:r w:rsidRPr="00D61A7E">
              <w:rPr>
                <w:rFonts w:cs="Arial"/>
                <w:noProof/>
              </w:rPr>
              <w:drawing>
                <wp:inline distT="0" distB="0" distL="0" distR="0" wp14:anchorId="63574568" wp14:editId="4B36B44F">
                  <wp:extent cx="3121891" cy="1501910"/>
                  <wp:effectExtent l="0" t="0" r="2540" b="0"/>
                  <wp:docPr id="1734851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851471" name=""/>
                          <pic:cNvPicPr/>
                        </pic:nvPicPr>
                        <pic:blipFill>
                          <a:blip r:embed="rId15"/>
                          <a:stretch>
                            <a:fillRect/>
                          </a:stretch>
                        </pic:blipFill>
                        <pic:spPr>
                          <a:xfrm>
                            <a:off x="0" y="0"/>
                            <a:ext cx="3238628" cy="1558071"/>
                          </a:xfrm>
                          <a:prstGeom prst="rect">
                            <a:avLst/>
                          </a:prstGeom>
                        </pic:spPr>
                      </pic:pic>
                    </a:graphicData>
                  </a:graphic>
                </wp:inline>
              </w:drawing>
            </w:r>
          </w:p>
          <w:p w14:paraId="2281388C" w14:textId="7B404F4F" w:rsidR="00E36E49" w:rsidRPr="00D61A7E" w:rsidRDefault="00E36E49" w:rsidP="00E36E49">
            <w:pPr>
              <w:pStyle w:val="Tasks"/>
              <w:rPr>
                <w:rFonts w:cs="Arial"/>
              </w:rPr>
            </w:pPr>
            <w:r w:rsidRPr="00D61A7E">
              <w:rPr>
                <w:rFonts w:cs="Arial"/>
              </w:rPr>
              <w:t>What is the nominal insulation thickness in inches that should be used on a one-inch pipe? Include the specification reference.</w:t>
            </w:r>
          </w:p>
          <w:p w14:paraId="52631B77" w14:textId="77777777" w:rsidR="00E36E49" w:rsidRPr="00D61A7E" w:rsidRDefault="00E36E49" w:rsidP="00E36E49">
            <w:pPr>
              <w:pStyle w:val="Tasks"/>
              <w:numPr>
                <w:ilvl w:val="0"/>
                <w:numId w:val="0"/>
              </w:numPr>
              <w:ind w:left="360"/>
              <w:rPr>
                <w:rFonts w:cs="Arial"/>
              </w:rPr>
            </w:pPr>
          </w:p>
          <w:p w14:paraId="3F217E72" w14:textId="77777777" w:rsidR="00E36E49" w:rsidRPr="00D61A7E" w:rsidRDefault="00E36E49" w:rsidP="00E36E49">
            <w:pPr>
              <w:pStyle w:val="Tasks"/>
              <w:numPr>
                <w:ilvl w:val="0"/>
                <w:numId w:val="0"/>
              </w:numPr>
              <w:ind w:left="360"/>
              <w:rPr>
                <w:rFonts w:cs="Arial"/>
              </w:rPr>
            </w:pPr>
            <w:r w:rsidRPr="00D61A7E">
              <w:rPr>
                <w:rFonts w:cs="Arial"/>
              </w:rPr>
              <w:t>__________________________________________________________________</w:t>
            </w:r>
          </w:p>
          <w:p w14:paraId="02FCA991" w14:textId="77777777" w:rsidR="00E36E49" w:rsidRPr="00D61A7E" w:rsidRDefault="00E36E49" w:rsidP="00E36E49">
            <w:pPr>
              <w:pStyle w:val="Tasks"/>
              <w:numPr>
                <w:ilvl w:val="0"/>
                <w:numId w:val="0"/>
              </w:numPr>
              <w:ind w:left="360"/>
              <w:rPr>
                <w:rFonts w:cs="Arial"/>
              </w:rPr>
            </w:pPr>
          </w:p>
          <w:p w14:paraId="1285B201" w14:textId="1C9B6EFC" w:rsidR="00E36E49" w:rsidRPr="00D61A7E" w:rsidRDefault="00E36E49" w:rsidP="00E36E49">
            <w:pPr>
              <w:pStyle w:val="Tasks"/>
              <w:numPr>
                <w:ilvl w:val="0"/>
                <w:numId w:val="0"/>
              </w:numPr>
              <w:ind w:left="360"/>
              <w:rPr>
                <w:rFonts w:cs="Arial"/>
                <w:b/>
                <w:bCs/>
              </w:rPr>
            </w:pPr>
            <w:r w:rsidRPr="00D61A7E">
              <w:rPr>
                <w:rFonts w:cs="Arial"/>
                <w:b/>
                <w:bCs/>
              </w:rPr>
              <w:t>Answer Key</w:t>
            </w:r>
          </w:p>
          <w:p w14:paraId="1C26EF9E" w14:textId="3B9D66C7" w:rsidR="000C794B" w:rsidRPr="00D61A7E" w:rsidRDefault="00E36E49" w:rsidP="000C794B">
            <w:pPr>
              <w:pStyle w:val="Tasks"/>
              <w:numPr>
                <w:ilvl w:val="0"/>
                <w:numId w:val="0"/>
              </w:numPr>
              <w:ind w:left="360"/>
              <w:rPr>
                <w:rFonts w:cs="Arial"/>
              </w:rPr>
            </w:pPr>
            <w:r w:rsidRPr="00D61A7E">
              <w:rPr>
                <w:rFonts w:cs="Arial"/>
              </w:rPr>
              <w:lastRenderedPageBreak/>
              <w:t>The nominal insulation thickness for one-inch pipe is 1.345 inches according to section 221005, part 2, paragraph B, bullet point 7.</w:t>
            </w:r>
          </w:p>
          <w:p w14:paraId="6D424D68" w14:textId="77777777" w:rsidR="00E36E49" w:rsidRPr="00D61A7E" w:rsidRDefault="00E36E49" w:rsidP="000C794B">
            <w:pPr>
              <w:pStyle w:val="Tasks"/>
              <w:numPr>
                <w:ilvl w:val="0"/>
                <w:numId w:val="0"/>
              </w:numPr>
              <w:ind w:left="360"/>
              <w:rPr>
                <w:rFonts w:cs="Arial"/>
              </w:rPr>
            </w:pPr>
          </w:p>
          <w:p w14:paraId="60BCD52D" w14:textId="20655EBA" w:rsidR="00E36E49" w:rsidRPr="00D61A7E" w:rsidRDefault="00E36E49" w:rsidP="000C794B">
            <w:pPr>
              <w:pStyle w:val="Tasks"/>
              <w:numPr>
                <w:ilvl w:val="0"/>
                <w:numId w:val="0"/>
              </w:numPr>
              <w:ind w:left="360"/>
              <w:rPr>
                <w:rFonts w:cs="Arial"/>
              </w:rPr>
            </w:pPr>
            <w:r w:rsidRPr="00D61A7E">
              <w:rPr>
                <w:rFonts w:cs="Arial"/>
                <w:noProof/>
              </w:rPr>
              <w:drawing>
                <wp:inline distT="0" distB="0" distL="0" distR="0" wp14:anchorId="6BEFBC57" wp14:editId="5909B012">
                  <wp:extent cx="2503054" cy="2243924"/>
                  <wp:effectExtent l="0" t="0" r="0" b="4445"/>
                  <wp:docPr id="18597413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741382" name=""/>
                          <pic:cNvPicPr/>
                        </pic:nvPicPr>
                        <pic:blipFill>
                          <a:blip r:embed="rId16"/>
                          <a:stretch>
                            <a:fillRect/>
                          </a:stretch>
                        </pic:blipFill>
                        <pic:spPr>
                          <a:xfrm>
                            <a:off x="0" y="0"/>
                            <a:ext cx="2541035" cy="2277973"/>
                          </a:xfrm>
                          <a:prstGeom prst="rect">
                            <a:avLst/>
                          </a:prstGeom>
                        </pic:spPr>
                      </pic:pic>
                    </a:graphicData>
                  </a:graphic>
                </wp:inline>
              </w:drawing>
            </w:r>
          </w:p>
          <w:p w14:paraId="7598BA7C" w14:textId="77777777" w:rsidR="00E36E49" w:rsidRPr="00D61A7E" w:rsidRDefault="00E36E49" w:rsidP="000C794B">
            <w:pPr>
              <w:pStyle w:val="Tasks"/>
              <w:numPr>
                <w:ilvl w:val="0"/>
                <w:numId w:val="0"/>
              </w:numPr>
              <w:ind w:left="360"/>
              <w:rPr>
                <w:rFonts w:cs="Arial"/>
              </w:rPr>
            </w:pPr>
          </w:p>
          <w:p w14:paraId="758E2A5E" w14:textId="7973169B" w:rsidR="00E36E49" w:rsidRPr="00D61A7E" w:rsidRDefault="00E36E49" w:rsidP="00E36E49">
            <w:pPr>
              <w:pStyle w:val="Tasks"/>
              <w:rPr>
                <w:rFonts w:cs="Arial"/>
              </w:rPr>
            </w:pPr>
            <w:r w:rsidRPr="00D61A7E">
              <w:rPr>
                <w:rFonts w:cs="Arial"/>
              </w:rPr>
              <w:t>What sections in the specifications discuss information related to windows?</w:t>
            </w:r>
          </w:p>
          <w:p w14:paraId="69FC465E" w14:textId="77777777" w:rsidR="00E36E49" w:rsidRPr="00D61A7E" w:rsidRDefault="00E36E49" w:rsidP="00E36E49">
            <w:pPr>
              <w:pStyle w:val="Tasks"/>
              <w:numPr>
                <w:ilvl w:val="0"/>
                <w:numId w:val="0"/>
              </w:numPr>
              <w:ind w:left="360"/>
              <w:rPr>
                <w:rFonts w:cs="Arial"/>
              </w:rPr>
            </w:pPr>
          </w:p>
          <w:p w14:paraId="0E24657C" w14:textId="77777777" w:rsidR="00E36E49" w:rsidRPr="00D61A7E" w:rsidRDefault="00E36E49" w:rsidP="00E36E49">
            <w:pPr>
              <w:pStyle w:val="Tasks"/>
              <w:numPr>
                <w:ilvl w:val="0"/>
                <w:numId w:val="0"/>
              </w:numPr>
              <w:ind w:left="360"/>
              <w:rPr>
                <w:rFonts w:cs="Arial"/>
              </w:rPr>
            </w:pPr>
            <w:r w:rsidRPr="00D61A7E">
              <w:rPr>
                <w:rFonts w:cs="Arial"/>
              </w:rPr>
              <w:t>__________________________________________________________________</w:t>
            </w:r>
          </w:p>
          <w:p w14:paraId="2555F7A7" w14:textId="77777777" w:rsidR="00E36E49" w:rsidRPr="00D61A7E" w:rsidRDefault="00E36E49" w:rsidP="00E36E49">
            <w:pPr>
              <w:pStyle w:val="Tasks"/>
              <w:numPr>
                <w:ilvl w:val="0"/>
                <w:numId w:val="0"/>
              </w:numPr>
              <w:ind w:left="360"/>
              <w:rPr>
                <w:rFonts w:cs="Arial"/>
              </w:rPr>
            </w:pPr>
          </w:p>
          <w:p w14:paraId="6E0A7E95" w14:textId="77777777" w:rsidR="00E36E49" w:rsidRPr="00D61A7E" w:rsidRDefault="00E36E49" w:rsidP="00E36E49">
            <w:pPr>
              <w:pStyle w:val="Tasks"/>
              <w:numPr>
                <w:ilvl w:val="0"/>
                <w:numId w:val="0"/>
              </w:numPr>
              <w:ind w:left="360"/>
              <w:rPr>
                <w:rFonts w:cs="Arial"/>
                <w:b/>
                <w:bCs/>
              </w:rPr>
            </w:pPr>
            <w:r w:rsidRPr="00D61A7E">
              <w:rPr>
                <w:rFonts w:cs="Arial"/>
                <w:b/>
                <w:bCs/>
              </w:rPr>
              <w:t>Answer Key</w:t>
            </w:r>
          </w:p>
          <w:p w14:paraId="23A70DD2" w14:textId="2A76FF30" w:rsidR="00E36E49" w:rsidRPr="00D61A7E" w:rsidRDefault="00E36E49" w:rsidP="00E36E49">
            <w:pPr>
              <w:pStyle w:val="Tasks"/>
              <w:numPr>
                <w:ilvl w:val="0"/>
                <w:numId w:val="0"/>
              </w:numPr>
              <w:ind w:left="360"/>
              <w:rPr>
                <w:rFonts w:cs="Arial"/>
              </w:rPr>
            </w:pPr>
            <w:r w:rsidRPr="00D61A7E">
              <w:rPr>
                <w:rFonts w:cs="Arial"/>
              </w:rPr>
              <w:t>Sections 07, 08, 09, 10, and 12</w:t>
            </w:r>
            <w:r w:rsidR="007A3302" w:rsidRPr="00D61A7E">
              <w:rPr>
                <w:rFonts w:cs="Arial"/>
              </w:rPr>
              <w:t>.</w:t>
            </w:r>
          </w:p>
          <w:p w14:paraId="41730981" w14:textId="26306FC2" w:rsidR="00E36E49" w:rsidRPr="00D61A7E" w:rsidRDefault="00E36E49" w:rsidP="00E36E49">
            <w:pPr>
              <w:pStyle w:val="Tasks"/>
              <w:numPr>
                <w:ilvl w:val="0"/>
                <w:numId w:val="0"/>
              </w:numPr>
              <w:ind w:left="360"/>
              <w:rPr>
                <w:rFonts w:cs="Arial"/>
              </w:rPr>
            </w:pPr>
            <w:r w:rsidRPr="00D61A7E">
              <w:rPr>
                <w:rFonts w:cs="Arial"/>
                <w:noProof/>
              </w:rPr>
              <w:drawing>
                <wp:inline distT="0" distB="0" distL="0" distR="0" wp14:anchorId="2B3C19A1" wp14:editId="79E0C2BF">
                  <wp:extent cx="4036291" cy="1578293"/>
                  <wp:effectExtent l="0" t="0" r="2540" b="0"/>
                  <wp:docPr id="5359988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998878" name=""/>
                          <pic:cNvPicPr/>
                        </pic:nvPicPr>
                        <pic:blipFill>
                          <a:blip r:embed="rId17"/>
                          <a:stretch>
                            <a:fillRect/>
                          </a:stretch>
                        </pic:blipFill>
                        <pic:spPr>
                          <a:xfrm>
                            <a:off x="0" y="0"/>
                            <a:ext cx="4077499" cy="1594406"/>
                          </a:xfrm>
                          <a:prstGeom prst="rect">
                            <a:avLst/>
                          </a:prstGeom>
                        </pic:spPr>
                      </pic:pic>
                    </a:graphicData>
                  </a:graphic>
                </wp:inline>
              </w:drawing>
            </w:r>
          </w:p>
          <w:p w14:paraId="03FC19B6" w14:textId="77777777" w:rsidR="00E36E49" w:rsidRPr="00D61A7E" w:rsidRDefault="00E36E49" w:rsidP="00E36E49">
            <w:pPr>
              <w:pStyle w:val="Tasks"/>
              <w:numPr>
                <w:ilvl w:val="0"/>
                <w:numId w:val="0"/>
              </w:numPr>
              <w:ind w:left="360"/>
              <w:rPr>
                <w:rFonts w:cs="Arial"/>
              </w:rPr>
            </w:pPr>
          </w:p>
          <w:p w14:paraId="7E2F3EEE" w14:textId="77777777" w:rsidR="00E36E49" w:rsidRPr="00D61A7E" w:rsidRDefault="00E36E49" w:rsidP="000C794B">
            <w:pPr>
              <w:pStyle w:val="Tasks"/>
              <w:numPr>
                <w:ilvl w:val="0"/>
                <w:numId w:val="0"/>
              </w:numPr>
              <w:ind w:left="360"/>
              <w:rPr>
                <w:rFonts w:cs="Arial"/>
              </w:rPr>
            </w:pPr>
          </w:p>
          <w:p w14:paraId="14F25EEB" w14:textId="37614A95" w:rsidR="00E36E49" w:rsidRPr="00D61A7E" w:rsidRDefault="00E36E49" w:rsidP="00E36E49">
            <w:pPr>
              <w:pStyle w:val="Tasks"/>
              <w:rPr>
                <w:rFonts w:cs="Arial"/>
              </w:rPr>
            </w:pPr>
            <w:r w:rsidRPr="00D61A7E">
              <w:rPr>
                <w:rFonts w:cs="Arial"/>
              </w:rPr>
              <w:t xml:space="preserve">What </w:t>
            </w:r>
            <w:r w:rsidR="007A3302" w:rsidRPr="00D61A7E">
              <w:rPr>
                <w:rFonts w:cs="Arial"/>
              </w:rPr>
              <w:t xml:space="preserve">two </w:t>
            </w:r>
            <w:r w:rsidRPr="00D61A7E">
              <w:rPr>
                <w:rFonts w:cs="Arial"/>
              </w:rPr>
              <w:t>sections in</w:t>
            </w:r>
            <w:r w:rsidR="007A3302" w:rsidRPr="00D61A7E">
              <w:rPr>
                <w:rFonts w:cs="Arial"/>
              </w:rPr>
              <w:t xml:space="preserve"> Division 10 in</w:t>
            </w:r>
            <w:r w:rsidRPr="00D61A7E">
              <w:rPr>
                <w:rFonts w:cs="Arial"/>
              </w:rPr>
              <w:t xml:space="preserve"> th</w:t>
            </w:r>
            <w:r w:rsidR="007A3302" w:rsidRPr="00D61A7E">
              <w:rPr>
                <w:rFonts w:cs="Arial"/>
              </w:rPr>
              <w:t>e</w:t>
            </w:r>
            <w:r w:rsidRPr="00D61A7E">
              <w:rPr>
                <w:rFonts w:cs="Arial"/>
              </w:rPr>
              <w:t xml:space="preserve"> specifications discuss information related to </w:t>
            </w:r>
            <w:r w:rsidR="007A3302" w:rsidRPr="00D61A7E">
              <w:rPr>
                <w:rFonts w:cs="Arial"/>
              </w:rPr>
              <w:t>concrete</w:t>
            </w:r>
            <w:r w:rsidRPr="00D61A7E">
              <w:rPr>
                <w:rFonts w:cs="Arial"/>
              </w:rPr>
              <w:t>?</w:t>
            </w:r>
          </w:p>
          <w:p w14:paraId="31301CFD" w14:textId="77777777" w:rsidR="00E36E49" w:rsidRPr="00D61A7E" w:rsidRDefault="00E36E49" w:rsidP="00E36E49">
            <w:pPr>
              <w:pStyle w:val="Tasks"/>
              <w:numPr>
                <w:ilvl w:val="0"/>
                <w:numId w:val="0"/>
              </w:numPr>
              <w:ind w:left="360"/>
              <w:rPr>
                <w:rFonts w:cs="Arial"/>
              </w:rPr>
            </w:pPr>
          </w:p>
          <w:p w14:paraId="1DD4D18E" w14:textId="77777777" w:rsidR="00E36E49" w:rsidRPr="00D61A7E" w:rsidRDefault="00E36E49" w:rsidP="00E36E49">
            <w:pPr>
              <w:pStyle w:val="Tasks"/>
              <w:numPr>
                <w:ilvl w:val="0"/>
                <w:numId w:val="0"/>
              </w:numPr>
              <w:ind w:left="360"/>
              <w:rPr>
                <w:rFonts w:cs="Arial"/>
              </w:rPr>
            </w:pPr>
            <w:r w:rsidRPr="00D61A7E">
              <w:rPr>
                <w:rFonts w:cs="Arial"/>
              </w:rPr>
              <w:t>__________________________________________________________________</w:t>
            </w:r>
          </w:p>
          <w:p w14:paraId="608207DF" w14:textId="77777777" w:rsidR="000C794B" w:rsidRPr="00D61A7E" w:rsidRDefault="000C794B" w:rsidP="000C794B">
            <w:pPr>
              <w:pStyle w:val="Tasks"/>
              <w:numPr>
                <w:ilvl w:val="0"/>
                <w:numId w:val="0"/>
              </w:numPr>
              <w:ind w:left="360"/>
              <w:rPr>
                <w:rFonts w:cs="Arial"/>
              </w:rPr>
            </w:pPr>
          </w:p>
          <w:p w14:paraId="481CF4DE" w14:textId="77777777" w:rsidR="007A3302" w:rsidRPr="00D61A7E" w:rsidRDefault="007A3302" w:rsidP="007A3302">
            <w:pPr>
              <w:pStyle w:val="Tasks"/>
              <w:numPr>
                <w:ilvl w:val="0"/>
                <w:numId w:val="0"/>
              </w:numPr>
              <w:ind w:left="360"/>
              <w:rPr>
                <w:rFonts w:cs="Arial"/>
                <w:b/>
                <w:bCs/>
              </w:rPr>
            </w:pPr>
            <w:r w:rsidRPr="00D61A7E">
              <w:rPr>
                <w:rFonts w:cs="Arial"/>
                <w:b/>
                <w:bCs/>
              </w:rPr>
              <w:t>Answer Key</w:t>
            </w:r>
          </w:p>
          <w:p w14:paraId="1665528F" w14:textId="4958AC6D" w:rsidR="007A3302" w:rsidRPr="00D61A7E" w:rsidRDefault="007A3302" w:rsidP="007A3302">
            <w:pPr>
              <w:pStyle w:val="Tasks"/>
              <w:numPr>
                <w:ilvl w:val="0"/>
                <w:numId w:val="0"/>
              </w:numPr>
              <w:ind w:left="360"/>
              <w:rPr>
                <w:rFonts w:cs="Arial"/>
              </w:rPr>
            </w:pPr>
            <w:r w:rsidRPr="00D61A7E">
              <w:rPr>
                <w:rFonts w:cs="Arial"/>
              </w:rPr>
              <w:t>Sections 105500 and 1071114.</w:t>
            </w:r>
          </w:p>
          <w:p w14:paraId="1827F11F" w14:textId="0F22E0E9" w:rsidR="007A3302" w:rsidRPr="00D61A7E" w:rsidRDefault="007A3302" w:rsidP="000C794B">
            <w:pPr>
              <w:pStyle w:val="Tasks"/>
              <w:numPr>
                <w:ilvl w:val="0"/>
                <w:numId w:val="0"/>
              </w:numPr>
              <w:ind w:left="360"/>
              <w:rPr>
                <w:rFonts w:cs="Arial"/>
              </w:rPr>
            </w:pPr>
            <w:r w:rsidRPr="00D61A7E">
              <w:rPr>
                <w:rFonts w:cs="Arial"/>
                <w:noProof/>
              </w:rPr>
              <w:lastRenderedPageBreak/>
              <w:drawing>
                <wp:inline distT="0" distB="0" distL="0" distR="0" wp14:anchorId="481B08AF" wp14:editId="3CC8AB8B">
                  <wp:extent cx="5632796" cy="2428241"/>
                  <wp:effectExtent l="0" t="0" r="6350" b="0"/>
                  <wp:docPr id="1517177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177938" name=""/>
                          <pic:cNvPicPr/>
                        </pic:nvPicPr>
                        <pic:blipFill>
                          <a:blip r:embed="rId18"/>
                          <a:stretch>
                            <a:fillRect/>
                          </a:stretch>
                        </pic:blipFill>
                        <pic:spPr>
                          <a:xfrm>
                            <a:off x="0" y="0"/>
                            <a:ext cx="5648774" cy="2435129"/>
                          </a:xfrm>
                          <a:prstGeom prst="rect">
                            <a:avLst/>
                          </a:prstGeom>
                        </pic:spPr>
                      </pic:pic>
                    </a:graphicData>
                  </a:graphic>
                </wp:inline>
              </w:drawing>
            </w:r>
          </w:p>
          <w:p w14:paraId="69A1D7BF" w14:textId="77777777" w:rsidR="000C794B" w:rsidRPr="00D61A7E" w:rsidRDefault="000C794B" w:rsidP="000C794B">
            <w:pPr>
              <w:pStyle w:val="Tasks"/>
              <w:numPr>
                <w:ilvl w:val="0"/>
                <w:numId w:val="0"/>
              </w:numPr>
              <w:ind w:left="1080"/>
              <w:rPr>
                <w:rFonts w:cs="Arial"/>
                <w:i/>
                <w:iCs/>
              </w:rPr>
            </w:pPr>
            <w:r w:rsidRPr="00D61A7E">
              <w:rPr>
                <w:rFonts w:cs="Arial"/>
                <w:i/>
                <w:iCs/>
              </w:rPr>
              <w:t xml:space="preserve"> </w:t>
            </w:r>
          </w:p>
          <w:p w14:paraId="00DE99ED" w14:textId="0F0078EB" w:rsidR="007A3302" w:rsidRPr="00D61A7E" w:rsidRDefault="007A3302" w:rsidP="007A3302">
            <w:pPr>
              <w:pStyle w:val="Tasks"/>
              <w:rPr>
                <w:rFonts w:cs="Arial"/>
              </w:rPr>
            </w:pPr>
            <w:r w:rsidRPr="00D61A7E">
              <w:rPr>
                <w:rFonts w:cs="Arial"/>
              </w:rPr>
              <w:t>What is the thickness of gypsum board type X?</w:t>
            </w:r>
          </w:p>
          <w:p w14:paraId="76C3BCE9" w14:textId="77777777" w:rsidR="007A3302" w:rsidRPr="00D61A7E" w:rsidRDefault="007A3302" w:rsidP="007A3302">
            <w:pPr>
              <w:pStyle w:val="Tasks"/>
              <w:numPr>
                <w:ilvl w:val="0"/>
                <w:numId w:val="0"/>
              </w:numPr>
              <w:ind w:left="360"/>
              <w:rPr>
                <w:rFonts w:cs="Arial"/>
              </w:rPr>
            </w:pPr>
          </w:p>
          <w:p w14:paraId="4E33301B" w14:textId="77777777" w:rsidR="007A3302" w:rsidRPr="00D61A7E" w:rsidRDefault="007A3302" w:rsidP="007A3302">
            <w:pPr>
              <w:pStyle w:val="Tasks"/>
              <w:numPr>
                <w:ilvl w:val="0"/>
                <w:numId w:val="0"/>
              </w:numPr>
              <w:ind w:left="360"/>
              <w:rPr>
                <w:rFonts w:cs="Arial"/>
              </w:rPr>
            </w:pPr>
            <w:r w:rsidRPr="00D61A7E">
              <w:rPr>
                <w:rFonts w:cs="Arial"/>
              </w:rPr>
              <w:t>__________________________________________________________________</w:t>
            </w:r>
          </w:p>
          <w:p w14:paraId="6DF860CB" w14:textId="77777777" w:rsidR="007A3302" w:rsidRPr="00D61A7E" w:rsidRDefault="007A3302" w:rsidP="007A3302">
            <w:pPr>
              <w:pStyle w:val="Tasks"/>
              <w:numPr>
                <w:ilvl w:val="0"/>
                <w:numId w:val="0"/>
              </w:numPr>
              <w:ind w:left="360"/>
              <w:rPr>
                <w:rFonts w:cs="Arial"/>
              </w:rPr>
            </w:pPr>
          </w:p>
          <w:p w14:paraId="54C69A07" w14:textId="33E2A760" w:rsidR="007A3302" w:rsidRPr="00D61A7E" w:rsidRDefault="007A3302" w:rsidP="007A3302">
            <w:pPr>
              <w:pStyle w:val="Tasks"/>
              <w:numPr>
                <w:ilvl w:val="0"/>
                <w:numId w:val="0"/>
              </w:numPr>
              <w:ind w:left="360"/>
              <w:rPr>
                <w:rFonts w:cs="Arial"/>
                <w:b/>
                <w:bCs/>
              </w:rPr>
            </w:pPr>
            <w:r w:rsidRPr="00D61A7E">
              <w:rPr>
                <w:rFonts w:cs="Arial"/>
                <w:b/>
                <w:bCs/>
              </w:rPr>
              <w:t>Answer Key</w:t>
            </w:r>
          </w:p>
          <w:p w14:paraId="2A460A5E" w14:textId="34AD6C5A" w:rsidR="007A3302" w:rsidRPr="00D61A7E" w:rsidRDefault="007A3302" w:rsidP="007A3302">
            <w:pPr>
              <w:pStyle w:val="Tasks"/>
              <w:numPr>
                <w:ilvl w:val="0"/>
                <w:numId w:val="0"/>
              </w:numPr>
              <w:ind w:left="360"/>
              <w:rPr>
                <w:rFonts w:cs="Arial"/>
              </w:rPr>
            </w:pPr>
            <w:r w:rsidRPr="00D61A7E">
              <w:rPr>
                <w:rFonts w:cs="Arial"/>
              </w:rPr>
              <w:t xml:space="preserve">The thickness of gypsum board type X is 5/8 </w:t>
            </w:r>
            <w:r w:rsidR="00192CC4" w:rsidRPr="00D61A7E">
              <w:rPr>
                <w:rFonts w:cs="Arial"/>
              </w:rPr>
              <w:t>inch</w:t>
            </w:r>
            <w:r w:rsidRPr="00D61A7E">
              <w:rPr>
                <w:rFonts w:cs="Arial"/>
              </w:rPr>
              <w:t>.</w:t>
            </w:r>
          </w:p>
          <w:p w14:paraId="2B5A5BF6" w14:textId="1409EF38" w:rsidR="007A3302" w:rsidRPr="00D61A7E" w:rsidRDefault="007A3302" w:rsidP="007A3302">
            <w:pPr>
              <w:pStyle w:val="Tasks"/>
              <w:numPr>
                <w:ilvl w:val="0"/>
                <w:numId w:val="0"/>
              </w:numPr>
              <w:ind w:left="360"/>
              <w:rPr>
                <w:rFonts w:cs="Arial"/>
                <w:b/>
                <w:bCs/>
              </w:rPr>
            </w:pPr>
            <w:r w:rsidRPr="00D61A7E">
              <w:rPr>
                <w:rFonts w:cs="Arial"/>
                <w:b/>
                <w:bCs/>
                <w:noProof/>
              </w:rPr>
              <w:drawing>
                <wp:inline distT="0" distB="0" distL="0" distR="0" wp14:anchorId="5C2B05A4" wp14:editId="7B5360D6">
                  <wp:extent cx="5458691" cy="1747831"/>
                  <wp:effectExtent l="0" t="0" r="2540" b="5080"/>
                  <wp:docPr id="12353699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369938" name=""/>
                          <pic:cNvPicPr/>
                        </pic:nvPicPr>
                        <pic:blipFill>
                          <a:blip r:embed="rId19"/>
                          <a:stretch>
                            <a:fillRect/>
                          </a:stretch>
                        </pic:blipFill>
                        <pic:spPr>
                          <a:xfrm>
                            <a:off x="0" y="0"/>
                            <a:ext cx="5497450" cy="1760241"/>
                          </a:xfrm>
                          <a:prstGeom prst="rect">
                            <a:avLst/>
                          </a:prstGeom>
                        </pic:spPr>
                      </pic:pic>
                    </a:graphicData>
                  </a:graphic>
                </wp:inline>
              </w:drawing>
            </w:r>
          </w:p>
          <w:p w14:paraId="06DB6649" w14:textId="77777777" w:rsidR="007A3302" w:rsidRPr="00D61A7E" w:rsidRDefault="007A3302" w:rsidP="007A3302">
            <w:pPr>
              <w:pStyle w:val="Tasks"/>
              <w:numPr>
                <w:ilvl w:val="0"/>
                <w:numId w:val="0"/>
              </w:numPr>
              <w:ind w:left="360" w:hanging="360"/>
              <w:rPr>
                <w:rFonts w:cs="Arial"/>
              </w:rPr>
            </w:pPr>
          </w:p>
          <w:p w14:paraId="21079EF1" w14:textId="385535E3" w:rsidR="007A3302" w:rsidRPr="00D61A7E" w:rsidRDefault="007A3302" w:rsidP="007A3302">
            <w:pPr>
              <w:pStyle w:val="Tasks"/>
              <w:numPr>
                <w:ilvl w:val="0"/>
                <w:numId w:val="0"/>
              </w:numPr>
              <w:ind w:left="360" w:hanging="360"/>
              <w:rPr>
                <w:rFonts w:cs="Arial"/>
              </w:rPr>
            </w:pPr>
          </w:p>
        </w:tc>
      </w:tr>
    </w:tbl>
    <w:p w14:paraId="018F5626" w14:textId="77777777" w:rsidR="007A3302" w:rsidRPr="00D61A7E" w:rsidRDefault="007A3302" w:rsidP="007A3302">
      <w:pPr>
        <w:rPr>
          <w:rFonts w:cs="Arial"/>
          <w:sz w:val="2"/>
          <w:szCs w:val="2"/>
        </w:rPr>
      </w:pPr>
    </w:p>
    <w:sectPr w:rsidR="007A3302" w:rsidRPr="00D61A7E" w:rsidSect="000C794B">
      <w:headerReference w:type="default" r:id="rId20"/>
      <w:footerReference w:type="default" r:id="rId21"/>
      <w:headerReference w:type="first" r:id="rId22"/>
      <w:footerReference w:type="first" r:id="rId2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12B191E3" w14:textId="77777777" w:rsidR="007D2F0B" w:rsidRDefault="007D2F0B" w:rsidP="00CD5FD8">
      <w:r>
        <w:separator/>
      </w:r>
    </w:p>
  </w:endnote>
  <w:endnote w:type="continuationSeparator" w:id="0">
    <w:p w14:paraId="5DA8F048" w14:textId="77777777" w:rsidR="007D2F0B" w:rsidRDefault="007D2F0B" w:rsidP="00CD5F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tifakt ElementOfc">
    <w:panose1 w:val="020B0504010101010104"/>
    <w:charset w:val="4D"/>
    <w:family w:val="swiss"/>
    <w:pitch w:val="variable"/>
    <w:sig w:usb0="A00002EF" w:usb1="5000E47B" w:usb2="00000008" w:usb3="00000000" w:csb0="00000097"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2CF8109" w14:textId="0E43AE78" w:rsidR="00F2618C" w:rsidRPr="00907DC5" w:rsidRDefault="000610B8" w:rsidP="00376ECD">
    <w:pPr>
      <w:pStyle w:val="Footer"/>
      <w:jc w:val="right"/>
      <w:rPr>
        <w:rFonts w:cs="Arial"/>
        <w:sz w:val="18"/>
        <w:szCs w:val="18"/>
      </w:rPr>
    </w:pPr>
    <w:r w:rsidRPr="00907DC5">
      <w:rPr>
        <w:rFonts w:cs="Arial"/>
        <w:sz w:val="18"/>
        <w:szCs w:val="18"/>
      </w:rPr>
      <w:t>Practice exercise</w:t>
    </w:r>
    <w:r w:rsidR="00A63860">
      <w:rPr>
        <w:rFonts w:cs="Arial"/>
        <w:sz w:val="18"/>
        <w:szCs w:val="18"/>
      </w:rPr>
      <w:t xml:space="preserve"> KEY</w:t>
    </w:r>
    <w:r w:rsidRPr="00907DC5">
      <w:rPr>
        <w:rFonts w:cs="Arial"/>
        <w:sz w:val="18"/>
        <w:szCs w:val="18"/>
      </w:rPr>
      <w:t xml:space="preserve">: </w:t>
    </w:r>
    <w:r w:rsidR="000C794B" w:rsidRPr="000C794B">
      <w:rPr>
        <w:rFonts w:cs="Arial"/>
        <w:sz w:val="18"/>
        <w:szCs w:val="18"/>
      </w:rPr>
      <w:t>Explore specifications in Forma Data Management</w:t>
    </w:r>
    <w:r w:rsidRPr="00907DC5">
      <w:rPr>
        <w:rFonts w:cs="Arial"/>
        <w:sz w:val="18"/>
        <w:szCs w:val="18"/>
      </w:rPr>
      <w:t xml:space="preserve">     </w:t>
    </w:r>
    <w:r w:rsidR="00F2618C" w:rsidRPr="00907DC5">
      <w:rPr>
        <w:rFonts w:cs="Arial"/>
        <w:sz w:val="18"/>
        <w:szCs w:val="18"/>
      </w:rPr>
      <w:t xml:space="preserve">Page  </w:t>
    </w:r>
    <w:r w:rsidR="00F2618C" w:rsidRPr="00907DC5">
      <w:rPr>
        <w:rFonts w:cs="Arial"/>
        <w:sz w:val="18"/>
        <w:szCs w:val="18"/>
      </w:rPr>
      <w:fldChar w:fldCharType="begin"/>
    </w:r>
    <w:r w:rsidR="00F2618C" w:rsidRPr="00907DC5">
      <w:rPr>
        <w:rFonts w:cs="Arial"/>
        <w:sz w:val="18"/>
        <w:szCs w:val="18"/>
      </w:rPr>
      <w:instrText xml:space="preserve"> PAGE   \* MERGEFORMAT </w:instrText>
    </w:r>
    <w:r w:rsidR="00F2618C" w:rsidRPr="00907DC5">
      <w:rPr>
        <w:rFonts w:cs="Arial"/>
        <w:sz w:val="18"/>
        <w:szCs w:val="18"/>
      </w:rPr>
      <w:fldChar w:fldCharType="separate"/>
    </w:r>
    <w:r w:rsidR="00F2618C" w:rsidRPr="00907DC5">
      <w:rPr>
        <w:rFonts w:cs="Arial"/>
        <w:sz w:val="18"/>
        <w:szCs w:val="18"/>
      </w:rPr>
      <w:t>1</w:t>
    </w:r>
    <w:r w:rsidR="00F2618C" w:rsidRPr="00907DC5">
      <w:rPr>
        <w:rFonts w:cs="Arial"/>
        <w:sz w:val="18"/>
        <w:szCs w:val="18"/>
      </w:rPr>
      <w:fldChar w:fldCharType="end"/>
    </w:r>
  </w:p>
  <w:p w14:paraId="7D9626E2" w14:textId="77777777" w:rsidR="00833118" w:rsidRPr="00F2618C" w:rsidRDefault="00833118">
    <w:pPr>
      <w:pStyle w:val="Footer"/>
      <w:rPr>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D94E27C" w14:textId="2202750B" w:rsidR="00E63D43" w:rsidRPr="00907DC5" w:rsidRDefault="000610B8" w:rsidP="00E63D43">
    <w:pPr>
      <w:pStyle w:val="Footer"/>
      <w:jc w:val="right"/>
      <w:rPr>
        <w:rFonts w:cs="Arial"/>
        <w:sz w:val="18"/>
        <w:szCs w:val="18"/>
      </w:rPr>
    </w:pPr>
    <w:r w:rsidRPr="00907DC5">
      <w:rPr>
        <w:rFonts w:cs="Arial"/>
        <w:sz w:val="18"/>
        <w:szCs w:val="18"/>
      </w:rPr>
      <w:t xml:space="preserve">Practice exercise: </w:t>
    </w:r>
    <w:r w:rsidR="000C794B" w:rsidRPr="000C794B">
      <w:rPr>
        <w:rFonts w:cs="Arial"/>
        <w:sz w:val="18"/>
        <w:szCs w:val="18"/>
      </w:rPr>
      <w:t>Explore specifications in Forma Data Management</w:t>
    </w:r>
    <w:r w:rsidR="00E63D43" w:rsidRPr="00907DC5">
      <w:rPr>
        <w:rFonts w:cs="Arial"/>
        <w:sz w:val="18"/>
        <w:szCs w:val="18"/>
      </w:rPr>
      <w:t xml:space="preserve">     Page</w:t>
    </w:r>
    <w:r w:rsidR="0093728F" w:rsidRPr="00907DC5">
      <w:rPr>
        <w:rFonts w:cs="Arial"/>
        <w:sz w:val="18"/>
        <w:szCs w:val="18"/>
      </w:rPr>
      <w:t xml:space="preserve"> </w:t>
    </w:r>
    <w:r w:rsidR="00E63D43" w:rsidRPr="00907DC5">
      <w:rPr>
        <w:rFonts w:cs="Arial"/>
        <w:sz w:val="18"/>
        <w:szCs w:val="18"/>
      </w:rPr>
      <w:t xml:space="preserve"> </w:t>
    </w:r>
    <w:r w:rsidR="00E63D43" w:rsidRPr="00907DC5">
      <w:rPr>
        <w:rFonts w:cs="Arial"/>
        <w:sz w:val="18"/>
        <w:szCs w:val="18"/>
      </w:rPr>
      <w:fldChar w:fldCharType="begin"/>
    </w:r>
    <w:r w:rsidR="00E63D43" w:rsidRPr="00907DC5">
      <w:rPr>
        <w:rFonts w:cs="Arial"/>
        <w:sz w:val="18"/>
        <w:szCs w:val="18"/>
      </w:rPr>
      <w:instrText xml:space="preserve"> PAGE   \* MERGEFORMAT </w:instrText>
    </w:r>
    <w:r w:rsidR="00E63D43" w:rsidRPr="00907DC5">
      <w:rPr>
        <w:rFonts w:cs="Arial"/>
        <w:sz w:val="18"/>
        <w:szCs w:val="18"/>
      </w:rPr>
      <w:fldChar w:fldCharType="separate"/>
    </w:r>
    <w:r w:rsidR="00E63D43" w:rsidRPr="00907DC5">
      <w:rPr>
        <w:rFonts w:cs="Arial"/>
        <w:sz w:val="18"/>
        <w:szCs w:val="18"/>
      </w:rPr>
      <w:t>1</w:t>
    </w:r>
    <w:r w:rsidR="00E63D43" w:rsidRPr="00907DC5">
      <w:rPr>
        <w:rFonts w:cs="Arial"/>
        <w:sz w:val="18"/>
        <w:szCs w:val="18"/>
      </w:rPr>
      <w:fldChar w:fldCharType="end"/>
    </w:r>
  </w:p>
  <w:p w14:paraId="33C189F0" w14:textId="77777777" w:rsidR="00E63D43" w:rsidRDefault="00E63D4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78D34650" w14:textId="77777777" w:rsidR="007D2F0B" w:rsidRDefault="007D2F0B" w:rsidP="00CD5FD8">
      <w:r>
        <w:separator/>
      </w:r>
    </w:p>
  </w:footnote>
  <w:footnote w:type="continuationSeparator" w:id="0">
    <w:p w14:paraId="3A490CE3" w14:textId="77777777" w:rsidR="007D2F0B" w:rsidRDefault="007D2F0B" w:rsidP="00CD5F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05B2086" w14:textId="77777777" w:rsidR="00781A1C" w:rsidRDefault="00781A1C" w:rsidP="00781A1C">
    <w:pPr>
      <w:pStyle w:val="Header"/>
    </w:pPr>
    <w:r w:rsidRPr="00364645">
      <w:rPr>
        <w:noProof/>
      </w:rPr>
      <w:drawing>
        <wp:inline distT="0" distB="0" distL="0" distR="0" wp14:anchorId="312BA2E0" wp14:editId="72142C2F">
          <wp:extent cx="1828800" cy="311785"/>
          <wp:effectExtent l="0" t="0" r="0" b="0"/>
          <wp:docPr id="27" name="Picture 27"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52FB8381" w14:textId="77777777" w:rsidR="00CD5FD8" w:rsidRPr="00781A1C" w:rsidRDefault="00781A1C" w:rsidP="00781A1C">
    <w:pPr>
      <w:pStyle w:val="Header"/>
    </w:pPr>
    <w:r>
      <w:rPr>
        <w:noProof/>
      </w:rPr>
      <mc:AlternateContent>
        <mc:Choice Requires="wps">
          <w:drawing>
            <wp:anchor distT="0" distB="0" distL="114300" distR="114300" simplePos="0" relativeHeight="251661312" behindDoc="0" locked="0" layoutInCell="1" allowOverlap="1" wp14:anchorId="0AF00BDA" wp14:editId="36035894">
              <wp:simplePos x="0" y="0"/>
              <wp:positionH relativeFrom="column">
                <wp:posOffset>0</wp:posOffset>
              </wp:positionH>
              <wp:positionV relativeFrom="paragraph">
                <wp:posOffset>77470</wp:posOffset>
              </wp:positionV>
              <wp:extent cx="5928854" cy="0"/>
              <wp:effectExtent l="0" t="12700" r="15240" b="12700"/>
              <wp:wrapNone/>
              <wp:docPr id="25" name="Straight Connector 25"/>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A8385A7" id="Straight Connector 25" o:spid="_x0000_s1026" style="position:absolute;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3F0D9D9F" w14:textId="77777777" w:rsidR="00E63D43" w:rsidRDefault="00E63D43">
    <w:pPr>
      <w:pStyle w:val="Header"/>
    </w:pPr>
    <w:r w:rsidRPr="00364645">
      <w:rPr>
        <w:noProof/>
      </w:rPr>
      <w:drawing>
        <wp:inline distT="0" distB="0" distL="0" distR="0" wp14:anchorId="3969E9F3" wp14:editId="2F40F45B">
          <wp:extent cx="1828800" cy="311785"/>
          <wp:effectExtent l="0" t="0" r="0" b="0"/>
          <wp:docPr id="8" name="Picture 8" descr="Shape&#10;&#10;Description automatically generated with medium confidenc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hape&#10;&#10;Description automatically generated with medium confidence"/>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28800" cy="311785"/>
                  </a:xfrm>
                  <a:prstGeom prst="rect">
                    <a:avLst/>
                  </a:prstGeom>
                  <a:noFill/>
                  <a:ln>
                    <a:noFill/>
                  </a:ln>
                </pic:spPr>
              </pic:pic>
            </a:graphicData>
          </a:graphic>
        </wp:inline>
      </w:drawing>
    </w:r>
  </w:p>
  <w:p w14:paraId="0864A9CB" w14:textId="77777777" w:rsidR="00E63D43" w:rsidRDefault="00E63D43">
    <w:pPr>
      <w:pStyle w:val="Header"/>
    </w:pPr>
    <w:r>
      <w:rPr>
        <w:noProof/>
      </w:rPr>
      <mc:AlternateContent>
        <mc:Choice Requires="wps">
          <w:drawing>
            <wp:anchor distT="0" distB="0" distL="114300" distR="114300" simplePos="0" relativeHeight="251659264" behindDoc="0" locked="0" layoutInCell="1" allowOverlap="1" wp14:anchorId="69EB222B" wp14:editId="7C8AC706">
              <wp:simplePos x="0" y="0"/>
              <wp:positionH relativeFrom="column">
                <wp:posOffset>0</wp:posOffset>
              </wp:positionH>
              <wp:positionV relativeFrom="paragraph">
                <wp:posOffset>77470</wp:posOffset>
              </wp:positionV>
              <wp:extent cx="5928854" cy="0"/>
              <wp:effectExtent l="0" t="12700" r="15240" b="12700"/>
              <wp:wrapNone/>
              <wp:docPr id="7" name="Straight Connector 7"/>
              <wp:cNvGraphicFramePr/>
              <a:graphic xmlns:a="http://schemas.openxmlformats.org/drawingml/2006/main">
                <a:graphicData uri="http://schemas.microsoft.com/office/word/2010/wordprocessingShape">
                  <wps:wsp>
                    <wps:cNvCnPr/>
                    <wps:spPr>
                      <a:xfrm>
                        <a:off x="0" y="0"/>
                        <a:ext cx="5928854" cy="0"/>
                      </a:xfrm>
                      <a:prstGeom prst="line">
                        <a:avLst/>
                      </a:prstGeom>
                      <a:ln w="25400">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cei="http://schemas.microsoft.com/office/word/2026/wordml/cei">
          <w:pict>
            <v:line w14:anchorId="722DB890" id="Straight Connector 7"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0,6.1pt" to="466.85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" strokecolor="#a5a5a5 [2092]" strokeweight="2pt">
              <v:stroke joinstyle="miter"/>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82"/>
    <w:multiLevelType w:val="singleLevel"/>
    <w:tmpl w:val="66B6C6FC"/>
    <w:lvl w:ilvl="0">
      <w:start w:val="1"/>
      <w:numFmt w:val="bullet"/>
      <w:pStyle w:val="ListBullet3"/>
      <w:lvlText w:val="o"/>
      <w:lvlJc w:val="left"/>
      <w:pPr>
        <w:ind w:left="1080" w:hanging="360"/>
      </w:pPr>
      <w:rPr>
        <w:rFonts w:ascii="Courier New" w:hAnsi="Courier New" w:cs="Courier New" w:hint="default"/>
      </w:rPr>
    </w:lvl>
  </w:abstractNum>
  <w:abstractNum w:abstractNumId="1" w15:restartNumberingAfterBreak="0">
    <w:nsid w:val="FFFFFF83"/>
    <w:multiLevelType w:val="singleLevel"/>
    <w:tmpl w:val="5C828264"/>
    <w:lvl w:ilvl="0">
      <w:start w:val="1"/>
      <w:numFmt w:val="bullet"/>
      <w:pStyle w:val="ListBullet2"/>
      <w:lvlText w:val=""/>
      <w:lvlJc w:val="left"/>
      <w:pPr>
        <w:tabs>
          <w:tab w:val="num" w:pos="720"/>
        </w:tabs>
        <w:ind w:left="720" w:hanging="360"/>
      </w:pPr>
      <w:rPr>
        <w:rFonts w:ascii="Symbol" w:hAnsi="Symbol" w:hint="default"/>
      </w:rPr>
    </w:lvl>
  </w:abstractNum>
  <w:abstractNum w:abstractNumId="2" w15:restartNumberingAfterBreak="0">
    <w:nsid w:val="15395358"/>
    <w:multiLevelType w:val="hybridMultilevel"/>
    <w:tmpl w:val="4AA62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DAD2B8D"/>
    <w:multiLevelType w:val="hybridMultilevel"/>
    <w:tmpl w:val="D7AC6B1A"/>
    <w:lvl w:ilvl="0" w:tplc="464AE2D2">
      <w:start w:val="1"/>
      <w:numFmt w:val="bullet"/>
      <w:pStyle w:val="Bullets-new"/>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238D1AC1"/>
    <w:multiLevelType w:val="multilevel"/>
    <w:tmpl w:val="4AAAE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9742FBA"/>
    <w:multiLevelType w:val="hybridMultilevel"/>
    <w:tmpl w:val="6CF8C066"/>
    <w:lvl w:ilvl="0" w:tplc="85129212">
      <w:start w:val="4"/>
      <w:numFmt w:val="decimal"/>
      <w:lvlText w:val="%1."/>
      <w:lvlJc w:val="left"/>
      <w:pPr>
        <w:tabs>
          <w:tab w:val="num" w:pos="720"/>
        </w:tabs>
        <w:ind w:left="720" w:hanging="360"/>
      </w:pPr>
    </w:lvl>
    <w:lvl w:ilvl="1" w:tplc="4E0A6340">
      <w:start w:val="1"/>
      <w:numFmt w:val="decimal"/>
      <w:lvlText w:val="%2."/>
      <w:lvlJc w:val="left"/>
      <w:pPr>
        <w:tabs>
          <w:tab w:val="num" w:pos="1440"/>
        </w:tabs>
        <w:ind w:left="1440" w:hanging="360"/>
      </w:pPr>
    </w:lvl>
    <w:lvl w:ilvl="2" w:tplc="E8C8C8BE" w:tentative="1">
      <w:start w:val="1"/>
      <w:numFmt w:val="decimal"/>
      <w:lvlText w:val="%3."/>
      <w:lvlJc w:val="left"/>
      <w:pPr>
        <w:tabs>
          <w:tab w:val="num" w:pos="2160"/>
        </w:tabs>
        <w:ind w:left="2160" w:hanging="360"/>
      </w:pPr>
    </w:lvl>
    <w:lvl w:ilvl="3" w:tplc="C68A297A" w:tentative="1">
      <w:start w:val="1"/>
      <w:numFmt w:val="decimal"/>
      <w:lvlText w:val="%4."/>
      <w:lvlJc w:val="left"/>
      <w:pPr>
        <w:tabs>
          <w:tab w:val="num" w:pos="2880"/>
        </w:tabs>
        <w:ind w:left="2880" w:hanging="360"/>
      </w:pPr>
    </w:lvl>
    <w:lvl w:ilvl="4" w:tplc="9B80164E" w:tentative="1">
      <w:start w:val="1"/>
      <w:numFmt w:val="decimal"/>
      <w:lvlText w:val="%5."/>
      <w:lvlJc w:val="left"/>
      <w:pPr>
        <w:tabs>
          <w:tab w:val="num" w:pos="3600"/>
        </w:tabs>
        <w:ind w:left="3600" w:hanging="360"/>
      </w:pPr>
    </w:lvl>
    <w:lvl w:ilvl="5" w:tplc="06D0B53A" w:tentative="1">
      <w:start w:val="1"/>
      <w:numFmt w:val="decimal"/>
      <w:lvlText w:val="%6."/>
      <w:lvlJc w:val="left"/>
      <w:pPr>
        <w:tabs>
          <w:tab w:val="num" w:pos="4320"/>
        </w:tabs>
        <w:ind w:left="4320" w:hanging="360"/>
      </w:pPr>
    </w:lvl>
    <w:lvl w:ilvl="6" w:tplc="12B033B2" w:tentative="1">
      <w:start w:val="1"/>
      <w:numFmt w:val="decimal"/>
      <w:lvlText w:val="%7."/>
      <w:lvlJc w:val="left"/>
      <w:pPr>
        <w:tabs>
          <w:tab w:val="num" w:pos="5040"/>
        </w:tabs>
        <w:ind w:left="5040" w:hanging="360"/>
      </w:pPr>
    </w:lvl>
    <w:lvl w:ilvl="7" w:tplc="9F8081BA" w:tentative="1">
      <w:start w:val="1"/>
      <w:numFmt w:val="decimal"/>
      <w:lvlText w:val="%8."/>
      <w:lvlJc w:val="left"/>
      <w:pPr>
        <w:tabs>
          <w:tab w:val="num" w:pos="5760"/>
        </w:tabs>
        <w:ind w:left="5760" w:hanging="360"/>
      </w:pPr>
    </w:lvl>
    <w:lvl w:ilvl="8" w:tplc="2794B296" w:tentative="1">
      <w:start w:val="1"/>
      <w:numFmt w:val="decimal"/>
      <w:lvlText w:val="%9."/>
      <w:lvlJc w:val="left"/>
      <w:pPr>
        <w:tabs>
          <w:tab w:val="num" w:pos="6480"/>
        </w:tabs>
        <w:ind w:left="6480" w:hanging="360"/>
      </w:pPr>
    </w:lvl>
  </w:abstractNum>
  <w:abstractNum w:abstractNumId="6" w15:restartNumberingAfterBreak="0">
    <w:nsid w:val="4C2A2333"/>
    <w:multiLevelType w:val="hybridMultilevel"/>
    <w:tmpl w:val="50FC4524"/>
    <w:lvl w:ilvl="0" w:tplc="0BE8467C">
      <w:start w:val="1"/>
      <w:numFmt w:val="decimal"/>
      <w:pStyle w:val="Tasks"/>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331411C"/>
    <w:multiLevelType w:val="hybridMultilevel"/>
    <w:tmpl w:val="166C9CEC"/>
    <w:lvl w:ilvl="0" w:tplc="A290DA86">
      <w:start w:val="1"/>
      <w:numFmt w:val="decimal"/>
      <w:lvlText w:val="%1."/>
      <w:lvlJc w:val="left"/>
      <w:pPr>
        <w:tabs>
          <w:tab w:val="num" w:pos="720"/>
        </w:tabs>
        <w:ind w:left="720" w:hanging="360"/>
      </w:pPr>
    </w:lvl>
    <w:lvl w:ilvl="1" w:tplc="027A70F0">
      <w:start w:val="1"/>
      <w:numFmt w:val="decimal"/>
      <w:lvlText w:val="%2."/>
      <w:lvlJc w:val="left"/>
      <w:pPr>
        <w:tabs>
          <w:tab w:val="num" w:pos="1440"/>
        </w:tabs>
        <w:ind w:left="1440" w:hanging="360"/>
      </w:pPr>
    </w:lvl>
    <w:lvl w:ilvl="2" w:tplc="211A2AC0" w:tentative="1">
      <w:start w:val="1"/>
      <w:numFmt w:val="decimal"/>
      <w:lvlText w:val="%3."/>
      <w:lvlJc w:val="left"/>
      <w:pPr>
        <w:tabs>
          <w:tab w:val="num" w:pos="2160"/>
        </w:tabs>
        <w:ind w:left="2160" w:hanging="360"/>
      </w:pPr>
    </w:lvl>
    <w:lvl w:ilvl="3" w:tplc="4FC842D4" w:tentative="1">
      <w:start w:val="1"/>
      <w:numFmt w:val="decimal"/>
      <w:lvlText w:val="%4."/>
      <w:lvlJc w:val="left"/>
      <w:pPr>
        <w:tabs>
          <w:tab w:val="num" w:pos="2880"/>
        </w:tabs>
        <w:ind w:left="2880" w:hanging="360"/>
      </w:pPr>
    </w:lvl>
    <w:lvl w:ilvl="4" w:tplc="435C8EFA" w:tentative="1">
      <w:start w:val="1"/>
      <w:numFmt w:val="decimal"/>
      <w:lvlText w:val="%5."/>
      <w:lvlJc w:val="left"/>
      <w:pPr>
        <w:tabs>
          <w:tab w:val="num" w:pos="3600"/>
        </w:tabs>
        <w:ind w:left="3600" w:hanging="360"/>
      </w:pPr>
    </w:lvl>
    <w:lvl w:ilvl="5" w:tplc="8F9E20F0" w:tentative="1">
      <w:start w:val="1"/>
      <w:numFmt w:val="decimal"/>
      <w:lvlText w:val="%6."/>
      <w:lvlJc w:val="left"/>
      <w:pPr>
        <w:tabs>
          <w:tab w:val="num" w:pos="4320"/>
        </w:tabs>
        <w:ind w:left="4320" w:hanging="360"/>
      </w:pPr>
    </w:lvl>
    <w:lvl w:ilvl="6" w:tplc="21169798" w:tentative="1">
      <w:start w:val="1"/>
      <w:numFmt w:val="decimal"/>
      <w:lvlText w:val="%7."/>
      <w:lvlJc w:val="left"/>
      <w:pPr>
        <w:tabs>
          <w:tab w:val="num" w:pos="5040"/>
        </w:tabs>
        <w:ind w:left="5040" w:hanging="360"/>
      </w:pPr>
    </w:lvl>
    <w:lvl w:ilvl="7" w:tplc="27CADE64" w:tentative="1">
      <w:start w:val="1"/>
      <w:numFmt w:val="decimal"/>
      <w:lvlText w:val="%8."/>
      <w:lvlJc w:val="left"/>
      <w:pPr>
        <w:tabs>
          <w:tab w:val="num" w:pos="5760"/>
        </w:tabs>
        <w:ind w:left="5760" w:hanging="360"/>
      </w:pPr>
    </w:lvl>
    <w:lvl w:ilvl="8" w:tplc="3AB0D29C" w:tentative="1">
      <w:start w:val="1"/>
      <w:numFmt w:val="decimal"/>
      <w:lvlText w:val="%9."/>
      <w:lvlJc w:val="left"/>
      <w:pPr>
        <w:tabs>
          <w:tab w:val="num" w:pos="6480"/>
        </w:tabs>
        <w:ind w:left="6480" w:hanging="360"/>
      </w:pPr>
    </w:lvl>
  </w:abstractNum>
  <w:abstractNum w:abstractNumId="8" w15:restartNumberingAfterBreak="0">
    <w:nsid w:val="6536235D"/>
    <w:multiLevelType w:val="hybridMultilevel"/>
    <w:tmpl w:val="9AFEAA14"/>
    <w:lvl w:ilvl="0" w:tplc="04090001">
      <w:start w:val="1"/>
      <w:numFmt w:val="bullet"/>
      <w:lvlText w:val=""/>
      <w:lvlJc w:val="left"/>
      <w:pPr>
        <w:ind w:left="1080" w:hanging="360"/>
      </w:pPr>
      <w:rPr>
        <w:rFonts w:ascii="Symbol" w:hAnsi="Symbol" w:hint="default"/>
        <w:b/>
        <w:bCs/>
      </w:rPr>
    </w:lvl>
    <w:lvl w:ilvl="1" w:tplc="04090003">
      <w:start w:val="1"/>
      <w:numFmt w:val="bullet"/>
      <w:lvlText w:val="o"/>
      <w:lvlJc w:val="left"/>
      <w:pPr>
        <w:ind w:left="2160" w:hanging="360"/>
      </w:pPr>
      <w:rPr>
        <w:rFonts w:ascii="Courier New" w:hAnsi="Courier New" w:cs="Courier New" w:hint="default"/>
      </w:r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68D748B0"/>
    <w:multiLevelType w:val="multilevel"/>
    <w:tmpl w:val="90AC9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6B0201A6"/>
    <w:multiLevelType w:val="hybridMultilevel"/>
    <w:tmpl w:val="B520FF3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6DC748FB"/>
    <w:multiLevelType w:val="hybridMultilevel"/>
    <w:tmpl w:val="09E28F7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32F31A7"/>
    <w:multiLevelType w:val="hybridMultilevel"/>
    <w:tmpl w:val="B94ABD4C"/>
    <w:lvl w:ilvl="0" w:tplc="850462E6">
      <w:start w:val="1"/>
      <w:numFmt w:val="decimal"/>
      <w:lvlText w:val="%1."/>
      <w:lvlJc w:val="left"/>
      <w:pPr>
        <w:ind w:left="36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31802665">
    <w:abstractNumId w:val="1"/>
  </w:num>
  <w:num w:numId="2" w16cid:durableId="521018371">
    <w:abstractNumId w:val="0"/>
  </w:num>
  <w:num w:numId="3" w16cid:durableId="378869364">
    <w:abstractNumId w:val="3"/>
  </w:num>
  <w:num w:numId="4" w16cid:durableId="815994810">
    <w:abstractNumId w:val="12"/>
  </w:num>
  <w:num w:numId="5" w16cid:durableId="699353818">
    <w:abstractNumId w:val="6"/>
  </w:num>
  <w:num w:numId="6" w16cid:durableId="1562904024">
    <w:abstractNumId w:val="9"/>
  </w:num>
  <w:num w:numId="7" w16cid:durableId="1271163960">
    <w:abstractNumId w:val="10"/>
  </w:num>
  <w:num w:numId="8" w16cid:durableId="1033966169">
    <w:abstractNumId w:val="2"/>
  </w:num>
  <w:num w:numId="9" w16cid:durableId="1760902272">
    <w:abstractNumId w:val="8"/>
  </w:num>
  <w:num w:numId="10" w16cid:durableId="1617982452">
    <w:abstractNumId w:val="6"/>
    <w:lvlOverride w:ilvl="0">
      <w:startOverride w:val="1"/>
    </w:lvlOverride>
  </w:num>
  <w:num w:numId="11" w16cid:durableId="582640625">
    <w:abstractNumId w:val="7"/>
  </w:num>
  <w:num w:numId="12" w16cid:durableId="1801802779">
    <w:abstractNumId w:val="5"/>
  </w:num>
  <w:num w:numId="13" w16cid:durableId="494222329">
    <w:abstractNumId w:val="3"/>
  </w:num>
  <w:num w:numId="14" w16cid:durableId="953711730">
    <w:abstractNumId w:val="4"/>
  </w:num>
  <w:num w:numId="15" w16cid:durableId="1730375724">
    <w:abstractNumId w:val="3"/>
  </w:num>
  <w:num w:numId="16" w16cid:durableId="519859289">
    <w:abstractNumId w:val="11"/>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38"/>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1E76"/>
    <w:rsid w:val="000032C1"/>
    <w:rsid w:val="00006579"/>
    <w:rsid w:val="00006C63"/>
    <w:rsid w:val="0000703D"/>
    <w:rsid w:val="00012D14"/>
    <w:rsid w:val="0001380C"/>
    <w:rsid w:val="00021E8A"/>
    <w:rsid w:val="00027781"/>
    <w:rsid w:val="00027F73"/>
    <w:rsid w:val="00034285"/>
    <w:rsid w:val="00046A0C"/>
    <w:rsid w:val="00046DF2"/>
    <w:rsid w:val="000610B8"/>
    <w:rsid w:val="00062737"/>
    <w:rsid w:val="00064E81"/>
    <w:rsid w:val="00067167"/>
    <w:rsid w:val="0007020D"/>
    <w:rsid w:val="00073808"/>
    <w:rsid w:val="00082420"/>
    <w:rsid w:val="000900A1"/>
    <w:rsid w:val="000C2322"/>
    <w:rsid w:val="000C287E"/>
    <w:rsid w:val="000C794B"/>
    <w:rsid w:val="000D1A9D"/>
    <w:rsid w:val="000E3C0C"/>
    <w:rsid w:val="000E79BA"/>
    <w:rsid w:val="000F1F63"/>
    <w:rsid w:val="000F7556"/>
    <w:rsid w:val="001028E6"/>
    <w:rsid w:val="001061B1"/>
    <w:rsid w:val="001103C1"/>
    <w:rsid w:val="0011243F"/>
    <w:rsid w:val="0011316B"/>
    <w:rsid w:val="0012257D"/>
    <w:rsid w:val="00126154"/>
    <w:rsid w:val="00132843"/>
    <w:rsid w:val="0013503C"/>
    <w:rsid w:val="0016102F"/>
    <w:rsid w:val="001648B6"/>
    <w:rsid w:val="00165794"/>
    <w:rsid w:val="001744BE"/>
    <w:rsid w:val="001765ED"/>
    <w:rsid w:val="001817BA"/>
    <w:rsid w:val="00192CC4"/>
    <w:rsid w:val="001A4CF3"/>
    <w:rsid w:val="001B2094"/>
    <w:rsid w:val="001E0F15"/>
    <w:rsid w:val="001E1B4F"/>
    <w:rsid w:val="001E458D"/>
    <w:rsid w:val="001E7192"/>
    <w:rsid w:val="001F1732"/>
    <w:rsid w:val="00204962"/>
    <w:rsid w:val="00207E40"/>
    <w:rsid w:val="00211C13"/>
    <w:rsid w:val="00217B53"/>
    <w:rsid w:val="002272CB"/>
    <w:rsid w:val="002339F4"/>
    <w:rsid w:val="00253C98"/>
    <w:rsid w:val="00255846"/>
    <w:rsid w:val="00264A7C"/>
    <w:rsid w:val="002700F9"/>
    <w:rsid w:val="00280F5C"/>
    <w:rsid w:val="002837CA"/>
    <w:rsid w:val="00283AD9"/>
    <w:rsid w:val="002918FD"/>
    <w:rsid w:val="00296062"/>
    <w:rsid w:val="002B3DA6"/>
    <w:rsid w:val="002B456D"/>
    <w:rsid w:val="002C1A1F"/>
    <w:rsid w:val="002C4D2C"/>
    <w:rsid w:val="002C6D2E"/>
    <w:rsid w:val="002C73C4"/>
    <w:rsid w:val="002D1B7D"/>
    <w:rsid w:val="002D1E26"/>
    <w:rsid w:val="002D692E"/>
    <w:rsid w:val="002E144C"/>
    <w:rsid w:val="0030095E"/>
    <w:rsid w:val="00307075"/>
    <w:rsid w:val="00315C7E"/>
    <w:rsid w:val="00320D3A"/>
    <w:rsid w:val="00336344"/>
    <w:rsid w:val="00342CB8"/>
    <w:rsid w:val="00343649"/>
    <w:rsid w:val="003706F8"/>
    <w:rsid w:val="003758A3"/>
    <w:rsid w:val="00394B89"/>
    <w:rsid w:val="00394E9C"/>
    <w:rsid w:val="0039500D"/>
    <w:rsid w:val="003A2E20"/>
    <w:rsid w:val="003A4B77"/>
    <w:rsid w:val="003A6FE8"/>
    <w:rsid w:val="003B4E39"/>
    <w:rsid w:val="003B6077"/>
    <w:rsid w:val="003C4D3A"/>
    <w:rsid w:val="003C7CD7"/>
    <w:rsid w:val="003D6FA8"/>
    <w:rsid w:val="003E5561"/>
    <w:rsid w:val="003F5B3B"/>
    <w:rsid w:val="003F6890"/>
    <w:rsid w:val="0040601B"/>
    <w:rsid w:val="00420698"/>
    <w:rsid w:val="004256D5"/>
    <w:rsid w:val="00427982"/>
    <w:rsid w:val="00431B51"/>
    <w:rsid w:val="00475C09"/>
    <w:rsid w:val="004800E4"/>
    <w:rsid w:val="00484594"/>
    <w:rsid w:val="00484A31"/>
    <w:rsid w:val="004945E8"/>
    <w:rsid w:val="0049607B"/>
    <w:rsid w:val="004A56D0"/>
    <w:rsid w:val="004B3372"/>
    <w:rsid w:val="004C7B25"/>
    <w:rsid w:val="004C7D9E"/>
    <w:rsid w:val="004E1414"/>
    <w:rsid w:val="004E613F"/>
    <w:rsid w:val="004E72B2"/>
    <w:rsid w:val="004E76EB"/>
    <w:rsid w:val="004F0E34"/>
    <w:rsid w:val="004F256F"/>
    <w:rsid w:val="004F7F79"/>
    <w:rsid w:val="00503FBC"/>
    <w:rsid w:val="005044A6"/>
    <w:rsid w:val="00512813"/>
    <w:rsid w:val="00515797"/>
    <w:rsid w:val="00523197"/>
    <w:rsid w:val="00526E3E"/>
    <w:rsid w:val="00533AAB"/>
    <w:rsid w:val="00540639"/>
    <w:rsid w:val="005439B6"/>
    <w:rsid w:val="005528B0"/>
    <w:rsid w:val="00553C4E"/>
    <w:rsid w:val="00560F03"/>
    <w:rsid w:val="0056576B"/>
    <w:rsid w:val="00565CF3"/>
    <w:rsid w:val="00576DC6"/>
    <w:rsid w:val="005B1729"/>
    <w:rsid w:val="005B3DA4"/>
    <w:rsid w:val="005B418B"/>
    <w:rsid w:val="005B701E"/>
    <w:rsid w:val="005E508F"/>
    <w:rsid w:val="005E5B7F"/>
    <w:rsid w:val="005F0DD9"/>
    <w:rsid w:val="005F647A"/>
    <w:rsid w:val="0061219D"/>
    <w:rsid w:val="006268CB"/>
    <w:rsid w:val="006335F9"/>
    <w:rsid w:val="0064177F"/>
    <w:rsid w:val="00653695"/>
    <w:rsid w:val="006641D4"/>
    <w:rsid w:val="006660D8"/>
    <w:rsid w:val="0067768B"/>
    <w:rsid w:val="00680761"/>
    <w:rsid w:val="00681649"/>
    <w:rsid w:val="006868B3"/>
    <w:rsid w:val="00687600"/>
    <w:rsid w:val="00693464"/>
    <w:rsid w:val="006938C2"/>
    <w:rsid w:val="006A13EF"/>
    <w:rsid w:val="006A2503"/>
    <w:rsid w:val="006A2CD7"/>
    <w:rsid w:val="006C48A0"/>
    <w:rsid w:val="006C4CE4"/>
    <w:rsid w:val="006D10F8"/>
    <w:rsid w:val="006D4553"/>
    <w:rsid w:val="006F0942"/>
    <w:rsid w:val="007009C1"/>
    <w:rsid w:val="00700ECC"/>
    <w:rsid w:val="00701EB3"/>
    <w:rsid w:val="00712920"/>
    <w:rsid w:val="007174D6"/>
    <w:rsid w:val="00725EE3"/>
    <w:rsid w:val="00727CFD"/>
    <w:rsid w:val="00731124"/>
    <w:rsid w:val="00731D62"/>
    <w:rsid w:val="0075660B"/>
    <w:rsid w:val="007732E5"/>
    <w:rsid w:val="007737A0"/>
    <w:rsid w:val="00773B8C"/>
    <w:rsid w:val="0077494D"/>
    <w:rsid w:val="00781A1C"/>
    <w:rsid w:val="00781E76"/>
    <w:rsid w:val="0078453D"/>
    <w:rsid w:val="00784A22"/>
    <w:rsid w:val="00793BEB"/>
    <w:rsid w:val="007A3302"/>
    <w:rsid w:val="007A4958"/>
    <w:rsid w:val="007B08B3"/>
    <w:rsid w:val="007B3120"/>
    <w:rsid w:val="007B36C8"/>
    <w:rsid w:val="007B7E19"/>
    <w:rsid w:val="007C0C57"/>
    <w:rsid w:val="007C3549"/>
    <w:rsid w:val="007D2BB9"/>
    <w:rsid w:val="007D2F0B"/>
    <w:rsid w:val="007D76BC"/>
    <w:rsid w:val="007F6867"/>
    <w:rsid w:val="00822BEA"/>
    <w:rsid w:val="00825BA3"/>
    <w:rsid w:val="00833118"/>
    <w:rsid w:val="00846B11"/>
    <w:rsid w:val="00853E7E"/>
    <w:rsid w:val="00855253"/>
    <w:rsid w:val="008641A3"/>
    <w:rsid w:val="00867242"/>
    <w:rsid w:val="0088241E"/>
    <w:rsid w:val="008832E1"/>
    <w:rsid w:val="00886D25"/>
    <w:rsid w:val="00892DA9"/>
    <w:rsid w:val="00897D7A"/>
    <w:rsid w:val="008B1A13"/>
    <w:rsid w:val="008B2140"/>
    <w:rsid w:val="008C0E50"/>
    <w:rsid w:val="008C6180"/>
    <w:rsid w:val="008C6CCC"/>
    <w:rsid w:val="008D2C50"/>
    <w:rsid w:val="008E5613"/>
    <w:rsid w:val="00906912"/>
    <w:rsid w:val="00907DC5"/>
    <w:rsid w:val="00913DAF"/>
    <w:rsid w:val="009345F0"/>
    <w:rsid w:val="0093728F"/>
    <w:rsid w:val="00937F85"/>
    <w:rsid w:val="00941499"/>
    <w:rsid w:val="009447A5"/>
    <w:rsid w:val="00952595"/>
    <w:rsid w:val="009630CE"/>
    <w:rsid w:val="00965E1E"/>
    <w:rsid w:val="009700AB"/>
    <w:rsid w:val="0097249A"/>
    <w:rsid w:val="00985B00"/>
    <w:rsid w:val="009922FB"/>
    <w:rsid w:val="00997443"/>
    <w:rsid w:val="009A12F4"/>
    <w:rsid w:val="009B7645"/>
    <w:rsid w:val="009C58C5"/>
    <w:rsid w:val="009D4174"/>
    <w:rsid w:val="009F724A"/>
    <w:rsid w:val="00A12AD4"/>
    <w:rsid w:val="00A2288B"/>
    <w:rsid w:val="00A2502B"/>
    <w:rsid w:val="00A31A86"/>
    <w:rsid w:val="00A53251"/>
    <w:rsid w:val="00A63860"/>
    <w:rsid w:val="00A66033"/>
    <w:rsid w:val="00A675C4"/>
    <w:rsid w:val="00A73AC3"/>
    <w:rsid w:val="00A740C8"/>
    <w:rsid w:val="00A746E0"/>
    <w:rsid w:val="00A8332D"/>
    <w:rsid w:val="00A9030E"/>
    <w:rsid w:val="00A962A1"/>
    <w:rsid w:val="00AB2E3E"/>
    <w:rsid w:val="00AB5BA5"/>
    <w:rsid w:val="00AB650A"/>
    <w:rsid w:val="00AC1737"/>
    <w:rsid w:val="00AF0B17"/>
    <w:rsid w:val="00B005E6"/>
    <w:rsid w:val="00B133A1"/>
    <w:rsid w:val="00B147EC"/>
    <w:rsid w:val="00B23260"/>
    <w:rsid w:val="00B47C93"/>
    <w:rsid w:val="00B51426"/>
    <w:rsid w:val="00B6166E"/>
    <w:rsid w:val="00B765BF"/>
    <w:rsid w:val="00B81B88"/>
    <w:rsid w:val="00B83377"/>
    <w:rsid w:val="00B917E5"/>
    <w:rsid w:val="00BA5A36"/>
    <w:rsid w:val="00BB43DE"/>
    <w:rsid w:val="00BC351F"/>
    <w:rsid w:val="00BC3540"/>
    <w:rsid w:val="00BC4546"/>
    <w:rsid w:val="00BD1DCB"/>
    <w:rsid w:val="00BD3CC4"/>
    <w:rsid w:val="00BD46CF"/>
    <w:rsid w:val="00BD599D"/>
    <w:rsid w:val="00BD7361"/>
    <w:rsid w:val="00BE049E"/>
    <w:rsid w:val="00BE1A9F"/>
    <w:rsid w:val="00BF066E"/>
    <w:rsid w:val="00BF0939"/>
    <w:rsid w:val="00BF608D"/>
    <w:rsid w:val="00C012B8"/>
    <w:rsid w:val="00C11486"/>
    <w:rsid w:val="00C123A1"/>
    <w:rsid w:val="00C15D61"/>
    <w:rsid w:val="00C17A69"/>
    <w:rsid w:val="00C21F40"/>
    <w:rsid w:val="00C35ECA"/>
    <w:rsid w:val="00C4147B"/>
    <w:rsid w:val="00C43496"/>
    <w:rsid w:val="00C4452A"/>
    <w:rsid w:val="00C56524"/>
    <w:rsid w:val="00C66FCC"/>
    <w:rsid w:val="00C7373D"/>
    <w:rsid w:val="00C76CC0"/>
    <w:rsid w:val="00C86043"/>
    <w:rsid w:val="00C87E32"/>
    <w:rsid w:val="00C92F8B"/>
    <w:rsid w:val="00C92FA3"/>
    <w:rsid w:val="00CA023F"/>
    <w:rsid w:val="00CB7B96"/>
    <w:rsid w:val="00CC41A2"/>
    <w:rsid w:val="00CC70F0"/>
    <w:rsid w:val="00CD1B3D"/>
    <w:rsid w:val="00CD42CB"/>
    <w:rsid w:val="00CD5FD8"/>
    <w:rsid w:val="00CE39F1"/>
    <w:rsid w:val="00CE7A7F"/>
    <w:rsid w:val="00D03B94"/>
    <w:rsid w:val="00D129C0"/>
    <w:rsid w:val="00D14CE9"/>
    <w:rsid w:val="00D14F4A"/>
    <w:rsid w:val="00D22D5E"/>
    <w:rsid w:val="00D41281"/>
    <w:rsid w:val="00D560C7"/>
    <w:rsid w:val="00D61A7E"/>
    <w:rsid w:val="00D65A3F"/>
    <w:rsid w:val="00D704C2"/>
    <w:rsid w:val="00D72F4D"/>
    <w:rsid w:val="00D738F4"/>
    <w:rsid w:val="00D74D7D"/>
    <w:rsid w:val="00D82467"/>
    <w:rsid w:val="00DA2CE5"/>
    <w:rsid w:val="00DA5A93"/>
    <w:rsid w:val="00DB7B8C"/>
    <w:rsid w:val="00DC2BA7"/>
    <w:rsid w:val="00DC46FE"/>
    <w:rsid w:val="00DD018E"/>
    <w:rsid w:val="00DE78FB"/>
    <w:rsid w:val="00DF4497"/>
    <w:rsid w:val="00DF4601"/>
    <w:rsid w:val="00E02C03"/>
    <w:rsid w:val="00E06A88"/>
    <w:rsid w:val="00E1221B"/>
    <w:rsid w:val="00E164FD"/>
    <w:rsid w:val="00E212C4"/>
    <w:rsid w:val="00E25015"/>
    <w:rsid w:val="00E31E38"/>
    <w:rsid w:val="00E36246"/>
    <w:rsid w:val="00E36E49"/>
    <w:rsid w:val="00E4081A"/>
    <w:rsid w:val="00E42D80"/>
    <w:rsid w:val="00E4470C"/>
    <w:rsid w:val="00E52B3A"/>
    <w:rsid w:val="00E55350"/>
    <w:rsid w:val="00E60D90"/>
    <w:rsid w:val="00E6397A"/>
    <w:rsid w:val="00E63D43"/>
    <w:rsid w:val="00E64204"/>
    <w:rsid w:val="00E8489A"/>
    <w:rsid w:val="00E91244"/>
    <w:rsid w:val="00EB4836"/>
    <w:rsid w:val="00EB5949"/>
    <w:rsid w:val="00EC09B9"/>
    <w:rsid w:val="00EC3DAA"/>
    <w:rsid w:val="00ED40C3"/>
    <w:rsid w:val="00ED4CB2"/>
    <w:rsid w:val="00EE04AA"/>
    <w:rsid w:val="00EE094F"/>
    <w:rsid w:val="00EE1B35"/>
    <w:rsid w:val="00EE5466"/>
    <w:rsid w:val="00EE618A"/>
    <w:rsid w:val="00EF67AE"/>
    <w:rsid w:val="00F02405"/>
    <w:rsid w:val="00F163BC"/>
    <w:rsid w:val="00F17ADD"/>
    <w:rsid w:val="00F2618C"/>
    <w:rsid w:val="00F27906"/>
    <w:rsid w:val="00F365A7"/>
    <w:rsid w:val="00F4506A"/>
    <w:rsid w:val="00F45FF8"/>
    <w:rsid w:val="00F67DED"/>
    <w:rsid w:val="00F7664E"/>
    <w:rsid w:val="00F86038"/>
    <w:rsid w:val="00F938F3"/>
    <w:rsid w:val="00F94BCA"/>
    <w:rsid w:val="00FA4BC2"/>
    <w:rsid w:val="00FA5512"/>
    <w:rsid w:val="00FB3F6C"/>
    <w:rsid w:val="00FC644E"/>
    <w:rsid w:val="00FD1527"/>
    <w:rsid w:val="00FE011A"/>
    <w:rsid w:val="00FE1C11"/>
    <w:rsid w:val="00FF1C3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A94B3A"/>
  <w14:defaultImageDpi w14:val="32767"/>
  <w15:chartTrackingRefBased/>
  <w15:docId w15:val="{B6F04F6D-9AB3-3A4C-95CA-2229378817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07DC5"/>
    <w:rPr>
      <w:rFonts w:ascii="Arial" w:hAnsi="Arial"/>
    </w:rPr>
  </w:style>
  <w:style w:type="paragraph" w:styleId="Heading1">
    <w:name w:val="heading 1"/>
    <w:basedOn w:val="Normal"/>
    <w:next w:val="Normal"/>
    <w:link w:val="Heading1Char"/>
    <w:uiPriority w:val="9"/>
    <w:qFormat/>
    <w:rsid w:val="00907DC5"/>
    <w:pPr>
      <w:keepNext/>
      <w:keepLines/>
      <w:spacing w:before="240" w:after="240"/>
      <w:outlineLvl w:val="0"/>
    </w:pPr>
    <w:rPr>
      <w:rFonts w:eastAsiaTheme="majorEastAsia" w:cstheme="majorBidi"/>
      <w:b/>
      <w:color w:val="000000" w:themeColor="text1"/>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D5FD8"/>
    <w:pPr>
      <w:tabs>
        <w:tab w:val="center" w:pos="4680"/>
        <w:tab w:val="right" w:pos="9360"/>
      </w:tabs>
    </w:pPr>
  </w:style>
  <w:style w:type="character" w:customStyle="1" w:styleId="HeaderChar">
    <w:name w:val="Header Char"/>
    <w:basedOn w:val="DefaultParagraphFont"/>
    <w:link w:val="Header"/>
    <w:uiPriority w:val="99"/>
    <w:rsid w:val="00CD5FD8"/>
  </w:style>
  <w:style w:type="paragraph" w:styleId="Footer">
    <w:name w:val="footer"/>
    <w:basedOn w:val="Normal"/>
    <w:link w:val="FooterChar"/>
    <w:uiPriority w:val="99"/>
    <w:unhideWhenUsed/>
    <w:rsid w:val="00CD5FD8"/>
    <w:pPr>
      <w:tabs>
        <w:tab w:val="center" w:pos="4680"/>
        <w:tab w:val="right" w:pos="9360"/>
      </w:tabs>
    </w:pPr>
  </w:style>
  <w:style w:type="character" w:customStyle="1" w:styleId="FooterChar">
    <w:name w:val="Footer Char"/>
    <w:basedOn w:val="DefaultParagraphFont"/>
    <w:link w:val="Footer"/>
    <w:uiPriority w:val="99"/>
    <w:rsid w:val="00CD5FD8"/>
  </w:style>
  <w:style w:type="paragraph" w:styleId="ListBullet3">
    <w:name w:val="List Bullet 3"/>
    <w:basedOn w:val="Normal"/>
    <w:autoRedefine/>
    <w:uiPriority w:val="99"/>
    <w:unhideWhenUsed/>
    <w:qFormat/>
    <w:rsid w:val="00CD5FD8"/>
    <w:pPr>
      <w:numPr>
        <w:numId w:val="2"/>
      </w:numPr>
      <w:spacing w:after="200" w:line="259" w:lineRule="auto"/>
      <w:ind w:left="720"/>
      <w:contextualSpacing/>
    </w:pPr>
    <w:rPr>
      <w:rFonts w:ascii="Artifakt ElementOfc" w:eastAsia="Calibri" w:hAnsi="Artifakt ElementOfc" w:cs="Artifakt ElementOfc"/>
      <w:color w:val="000000"/>
      <w:sz w:val="22"/>
      <w:szCs w:val="22"/>
    </w:rPr>
  </w:style>
  <w:style w:type="paragraph" w:styleId="ListBullet2">
    <w:name w:val="List Bullet 2"/>
    <w:basedOn w:val="Normal"/>
    <w:uiPriority w:val="99"/>
    <w:unhideWhenUsed/>
    <w:rsid w:val="00CD5FD8"/>
    <w:pPr>
      <w:numPr>
        <w:numId w:val="1"/>
      </w:numPr>
      <w:spacing w:after="160" w:line="259" w:lineRule="auto"/>
      <w:contextualSpacing/>
    </w:pPr>
    <w:rPr>
      <w:rFonts w:ascii="Artifakt ElementOfc" w:eastAsia="Calibri" w:hAnsi="Artifakt ElementOfc" w:cs="Artifakt ElementOfc"/>
      <w:color w:val="000000"/>
      <w:sz w:val="22"/>
      <w:szCs w:val="22"/>
    </w:rPr>
  </w:style>
  <w:style w:type="table" w:styleId="TableGrid">
    <w:name w:val="Table Grid"/>
    <w:basedOn w:val="TableNormal"/>
    <w:uiPriority w:val="39"/>
    <w:rsid w:val="00B005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907DC5"/>
    <w:rPr>
      <w:rFonts w:ascii="Arial" w:eastAsiaTheme="majorEastAsia" w:hAnsi="Arial" w:cstheme="majorBidi"/>
      <w:b/>
      <w:color w:val="000000" w:themeColor="text1"/>
      <w:sz w:val="32"/>
      <w:szCs w:val="32"/>
    </w:rPr>
  </w:style>
  <w:style w:type="paragraph" w:customStyle="1" w:styleId="captions">
    <w:name w:val="captions"/>
    <w:basedOn w:val="Normal"/>
    <w:qFormat/>
    <w:rsid w:val="00907DC5"/>
    <w:pPr>
      <w:spacing w:after="200"/>
      <w:jc w:val="right"/>
    </w:pPr>
    <w:rPr>
      <w:i/>
      <w:iCs/>
      <w:noProof/>
      <w:color w:val="000000" w:themeColor="text1"/>
      <w:sz w:val="18"/>
      <w:szCs w:val="18"/>
    </w:rPr>
  </w:style>
  <w:style w:type="paragraph" w:customStyle="1" w:styleId="Bullets-new">
    <w:name w:val="Bullets-new"/>
    <w:basedOn w:val="ListBullet2"/>
    <w:qFormat/>
    <w:rsid w:val="00907DC5"/>
    <w:pPr>
      <w:numPr>
        <w:numId w:val="3"/>
      </w:numPr>
    </w:pPr>
    <w:rPr>
      <w:rFonts w:ascii="Arial" w:hAnsi="Arial"/>
      <w:shd w:val="clear" w:color="auto" w:fill="FFFFFF"/>
    </w:rPr>
  </w:style>
  <w:style w:type="paragraph" w:customStyle="1" w:styleId="Tasks">
    <w:name w:val="Tasks"/>
    <w:basedOn w:val="ListBullet2"/>
    <w:qFormat/>
    <w:rsid w:val="00907DC5"/>
    <w:pPr>
      <w:numPr>
        <w:numId w:val="5"/>
      </w:numPr>
    </w:pPr>
    <w:rPr>
      <w:rFonts w:ascii="Arial" w:hAnsi="Arial"/>
    </w:rPr>
  </w:style>
  <w:style w:type="paragraph" w:styleId="ListParagraph">
    <w:name w:val="List Paragraph"/>
    <w:basedOn w:val="Normal"/>
    <w:uiPriority w:val="34"/>
    <w:qFormat/>
    <w:rsid w:val="00283AD9"/>
    <w:pPr>
      <w:spacing w:before="100" w:beforeAutospacing="1" w:after="100" w:afterAutospacing="1"/>
    </w:pPr>
    <w:rPr>
      <w:rFonts w:ascii="Times New Roman" w:eastAsia="Times New Roman" w:hAnsi="Times New Roman" w:cs="Times New Roman"/>
    </w:rPr>
  </w:style>
  <w:style w:type="character" w:customStyle="1" w:styleId="apple-converted-space">
    <w:name w:val="apple-converted-space"/>
    <w:basedOn w:val="DefaultParagraphFont"/>
    <w:rsid w:val="00283AD9"/>
  </w:style>
  <w:style w:type="paragraph" w:customStyle="1" w:styleId="subhead">
    <w:name w:val="subhead"/>
    <w:basedOn w:val="Heading1"/>
    <w:qFormat/>
    <w:rsid w:val="00907DC5"/>
    <w:rPr>
      <w:sz w:val="24"/>
      <w:szCs w:val="24"/>
    </w:rPr>
  </w:style>
  <w:style w:type="paragraph" w:customStyle="1" w:styleId="captionscentered">
    <w:name w:val="captions (centered)"/>
    <w:basedOn w:val="captions"/>
    <w:qFormat/>
    <w:rsid w:val="00907DC5"/>
    <w:pPr>
      <w:jc w:val="center"/>
    </w:pPr>
  </w:style>
  <w:style w:type="character" w:styleId="Hyperlink">
    <w:name w:val="Hyperlink"/>
    <w:basedOn w:val="DefaultParagraphFont"/>
    <w:uiPriority w:val="99"/>
    <w:unhideWhenUsed/>
    <w:rsid w:val="004F7F79"/>
    <w:rPr>
      <w:color w:val="0563C1" w:themeColor="hyperlink"/>
      <w:u w:val="single"/>
    </w:rPr>
  </w:style>
  <w:style w:type="character" w:styleId="UnresolvedMention">
    <w:name w:val="Unresolved Mention"/>
    <w:basedOn w:val="DefaultParagraphFont"/>
    <w:uiPriority w:val="99"/>
    <w:semiHidden/>
    <w:unhideWhenUsed/>
    <w:rsid w:val="004F7F79"/>
    <w:rPr>
      <w:color w:val="605E5C"/>
      <w:shd w:val="clear" w:color="auto" w:fill="E1DFDD"/>
    </w:rPr>
  </w:style>
  <w:style w:type="character" w:styleId="FollowedHyperlink">
    <w:name w:val="FollowedHyperlink"/>
    <w:basedOn w:val="DefaultParagraphFont"/>
    <w:uiPriority w:val="99"/>
    <w:semiHidden/>
    <w:unhideWhenUsed/>
    <w:rsid w:val="00F163BC"/>
    <w:rPr>
      <w:color w:val="954F72" w:themeColor="followedHyperlink"/>
      <w:u w:val="single"/>
    </w:rPr>
  </w:style>
  <w:style w:type="paragraph" w:styleId="NoSpacing">
    <w:name w:val="No Spacing"/>
    <w:uiPriority w:val="1"/>
    <w:qFormat/>
    <w:rsid w:val="00892DA9"/>
    <w:rPr>
      <w:rFonts w:ascii="Arial" w:hAnsi="Arial"/>
    </w:rPr>
  </w:style>
  <w:style w:type="character" w:styleId="Strong">
    <w:name w:val="Strong"/>
    <w:basedOn w:val="DefaultParagraphFont"/>
    <w:uiPriority w:val="22"/>
    <w:qFormat/>
    <w:rsid w:val="0078453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38771919">
      <w:bodyDiv w:val="1"/>
      <w:marLeft w:val="0"/>
      <w:marRight w:val="0"/>
      <w:marTop w:val="0"/>
      <w:marBottom w:val="0"/>
      <w:divBdr>
        <w:top w:val="none" w:sz="0" w:space="0" w:color="auto"/>
        <w:left w:val="none" w:sz="0" w:space="0" w:color="auto"/>
        <w:bottom w:val="none" w:sz="0" w:space="0" w:color="auto"/>
        <w:right w:val="none" w:sz="0" w:space="0" w:color="auto"/>
      </w:divBdr>
      <w:divsChild>
        <w:div w:id="28840797">
          <w:marLeft w:val="0"/>
          <w:marRight w:val="0"/>
          <w:marTop w:val="0"/>
          <w:marBottom w:val="0"/>
          <w:divBdr>
            <w:top w:val="none" w:sz="0" w:space="0" w:color="auto"/>
            <w:left w:val="none" w:sz="0" w:space="0" w:color="auto"/>
            <w:bottom w:val="none" w:sz="0" w:space="0" w:color="auto"/>
            <w:right w:val="none" w:sz="0" w:space="0" w:color="auto"/>
          </w:divBdr>
          <w:divsChild>
            <w:div w:id="849370282">
              <w:marLeft w:val="0"/>
              <w:marRight w:val="0"/>
              <w:marTop w:val="0"/>
              <w:marBottom w:val="0"/>
              <w:divBdr>
                <w:top w:val="none" w:sz="0" w:space="0" w:color="auto"/>
                <w:left w:val="none" w:sz="0" w:space="0" w:color="auto"/>
                <w:bottom w:val="none" w:sz="0" w:space="0" w:color="auto"/>
                <w:right w:val="none" w:sz="0" w:space="0" w:color="auto"/>
              </w:divBdr>
              <w:divsChild>
                <w:div w:id="236788392">
                  <w:marLeft w:val="0"/>
                  <w:marRight w:val="0"/>
                  <w:marTop w:val="0"/>
                  <w:marBottom w:val="0"/>
                  <w:divBdr>
                    <w:top w:val="none" w:sz="0" w:space="0" w:color="auto"/>
                    <w:left w:val="none" w:sz="0" w:space="0" w:color="auto"/>
                    <w:bottom w:val="none" w:sz="0" w:space="0" w:color="auto"/>
                    <w:right w:val="none" w:sz="0" w:space="0" w:color="auto"/>
                  </w:divBdr>
                  <w:divsChild>
                    <w:div w:id="990838988">
                      <w:marLeft w:val="0"/>
                      <w:marRight w:val="0"/>
                      <w:marTop w:val="0"/>
                      <w:marBottom w:val="0"/>
                      <w:divBdr>
                        <w:top w:val="none" w:sz="0" w:space="0" w:color="auto"/>
                        <w:left w:val="none" w:sz="0" w:space="0" w:color="auto"/>
                        <w:bottom w:val="none" w:sz="0" w:space="0" w:color="auto"/>
                        <w:right w:val="none" w:sz="0" w:space="0" w:color="auto"/>
                      </w:divBdr>
                      <w:divsChild>
                        <w:div w:id="1988900576">
                          <w:marLeft w:val="0"/>
                          <w:marRight w:val="0"/>
                          <w:marTop w:val="0"/>
                          <w:marBottom w:val="0"/>
                          <w:divBdr>
                            <w:top w:val="none" w:sz="0" w:space="0" w:color="auto"/>
                            <w:left w:val="none" w:sz="0" w:space="0" w:color="auto"/>
                            <w:bottom w:val="none" w:sz="0" w:space="0" w:color="auto"/>
                            <w:right w:val="none" w:sz="0" w:space="0" w:color="auto"/>
                          </w:divBdr>
                          <w:divsChild>
                            <w:div w:id="4930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47338581">
          <w:marLeft w:val="0"/>
          <w:marRight w:val="0"/>
          <w:marTop w:val="0"/>
          <w:marBottom w:val="0"/>
          <w:divBdr>
            <w:top w:val="none" w:sz="0" w:space="0" w:color="auto"/>
            <w:left w:val="none" w:sz="0" w:space="0" w:color="auto"/>
            <w:bottom w:val="none" w:sz="0" w:space="0" w:color="auto"/>
            <w:right w:val="none" w:sz="0" w:space="0" w:color="auto"/>
          </w:divBdr>
          <w:divsChild>
            <w:div w:id="1673531010">
              <w:marLeft w:val="0"/>
              <w:marRight w:val="0"/>
              <w:marTop w:val="0"/>
              <w:marBottom w:val="0"/>
              <w:divBdr>
                <w:top w:val="none" w:sz="0" w:space="0" w:color="auto"/>
                <w:left w:val="none" w:sz="0" w:space="0" w:color="auto"/>
                <w:bottom w:val="none" w:sz="0" w:space="0" w:color="auto"/>
                <w:right w:val="none" w:sz="0" w:space="0" w:color="auto"/>
              </w:divBdr>
              <w:divsChild>
                <w:div w:id="1998338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0700169">
      <w:bodyDiv w:val="1"/>
      <w:marLeft w:val="0"/>
      <w:marRight w:val="0"/>
      <w:marTop w:val="0"/>
      <w:marBottom w:val="0"/>
      <w:divBdr>
        <w:top w:val="none" w:sz="0" w:space="0" w:color="auto"/>
        <w:left w:val="none" w:sz="0" w:space="0" w:color="auto"/>
        <w:bottom w:val="none" w:sz="0" w:space="0" w:color="auto"/>
        <w:right w:val="none" w:sz="0" w:space="0" w:color="auto"/>
      </w:divBdr>
      <w:divsChild>
        <w:div w:id="95282903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66283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038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8f0b367-6fb6-4894-b66a-8a4224b66502">
      <Terms xmlns="http://schemas.microsoft.com/office/infopath/2007/PartnerControls"/>
    </lcf76f155ced4ddcb4097134ff3c332f>
    <Date xmlns="b8f0b367-6fb6-4894-b66a-8a4224b66502">2023-01-13T21:11:22+00:00</Date>
    <TaxCatchAll xmlns="93223889-762c-4667-adf6-c362352e077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F361CEAA220E249BA71EE09B02D65A1" ma:contentTypeVersion="21" ma:contentTypeDescription="Create a new document." ma:contentTypeScope="" ma:versionID="9df6b0356eb59b2510adfc2a4e2eb803">
  <xsd:schema xmlns:xsd="http://www.w3.org/2001/XMLSchema" xmlns:xs="http://www.w3.org/2001/XMLSchema" xmlns:p="http://schemas.microsoft.com/office/2006/metadata/properties" xmlns:ns2="b8f0b367-6fb6-4894-b66a-8a4224b66502" xmlns:ns3="93223889-762c-4667-adf6-c362352e077a" targetNamespace="http://schemas.microsoft.com/office/2006/metadata/properties" ma:root="true" ma:fieldsID="f9d5622f702e5a754dcb5326ec666967" ns2:_="" ns3:_="">
    <xsd:import namespace="b8f0b367-6fb6-4894-b66a-8a4224b66502"/>
    <xsd:import namespace="93223889-762c-4667-adf6-c362352e077a"/>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Date" minOccurs="0"/>
                <xsd:element ref="ns2:MediaLengthInSeconds" minOccurs="0"/>
                <xsd:element ref="ns3:TaxCatchAll" minOccurs="0"/>
                <xsd:element ref="ns2:lcf76f155ced4ddcb4097134ff3c332f"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f0b367-6fb6-4894-b66a-8a4224b6650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Date" ma:index="20" nillable="true" ma:displayName="Date" ma:default="[today]" ma:format="DateTime" ma:internalName="Date">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f3486984-7067-43be-b043-3c90f94ef9b2"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223889-762c-4667-adf6-c362352e077a"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6c394182-f5af-4871-9466-1f425eb1e629}" ma:internalName="TaxCatchAll" ma:showField="CatchAllData" ma:web="93223889-762c-4667-adf6-c362352e0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2509EC-D3D1-4B55-A54B-2A1EF6ABE88A}">
  <ds:schemaRefs>
    <ds:schemaRef ds:uri="http://schemas.microsoft.com/office/2006/metadata/properties"/>
    <ds:schemaRef ds:uri="http://schemas.microsoft.com/office/infopath/2007/PartnerControls"/>
    <ds:schemaRef ds:uri="b8f0b367-6fb6-4894-b66a-8a4224b66502"/>
    <ds:schemaRef ds:uri="93223889-762c-4667-adf6-c362352e077a"/>
  </ds:schemaRefs>
</ds:datastoreItem>
</file>

<file path=customXml/itemProps2.xml><?xml version="1.0" encoding="utf-8"?>
<ds:datastoreItem xmlns:ds="http://schemas.openxmlformats.org/officeDocument/2006/customXml" ds:itemID="{9B14EA8B-6C28-46F3-A982-2847980DD249}">
  <ds:schemaRefs>
    <ds:schemaRef ds:uri="http://schemas.microsoft.com/sharepoint/v3/contenttype/forms"/>
  </ds:schemaRefs>
</ds:datastoreItem>
</file>

<file path=customXml/itemProps3.xml><?xml version="1.0" encoding="utf-8"?>
<ds:datastoreItem xmlns:ds="http://schemas.openxmlformats.org/officeDocument/2006/customXml" ds:itemID="{5EFC390B-7200-4871-AF4F-5B5B8BB1C1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f0b367-6fb6-4894-b66a-8a4224b66502"/>
    <ds:schemaRef ds:uri="93223889-762c-4667-adf6-c362352e0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163CE8E-62B5-464E-92BD-DD7F3EC6E8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Pages>
  <Words>596</Words>
  <Characters>3578</Characters>
  <Application>Microsoft Office Word</Application>
  <DocSecurity>0</DocSecurity>
  <Lines>115</Lines>
  <Paragraphs>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4117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Karyn Johnson</cp:lastModifiedBy>
  <cp:revision>12</cp:revision>
  <cp:lastPrinted>2026-05-15T08:21:00Z</cp:lastPrinted>
  <dcterms:created xsi:type="dcterms:W3CDTF">2026-07-10T10:19:00Z</dcterms:created>
  <dcterms:modified xsi:type="dcterms:W3CDTF">2026-09-04T17:16:00Z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0x010100AF361CEAA220E249BA71EE09B02D65A1</vt:lpwstr>
  </property>
</Properties>
</file>